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048" w:rsidRPr="008B12E5" w:rsidRDefault="008B12E5">
      <w:pPr>
        <w:rPr>
          <w:lang w:val="ru-RU"/>
        </w:rPr>
        <w:sectPr w:rsidR="00DC5048" w:rsidRPr="008B12E5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1394100"/>
      <w:bookmarkStart w:id="1" w:name="_GoBack"/>
      <w:r w:rsidRPr="008B12E5">
        <w:rPr>
          <w:noProof/>
          <w:lang w:val="ru-RU" w:eastAsia="ru-RU"/>
        </w:rPr>
        <w:drawing>
          <wp:inline distT="0" distB="0" distL="0" distR="0">
            <wp:extent cx="6267450" cy="8622865"/>
            <wp:effectExtent l="0" t="0" r="0" b="0"/>
            <wp:docPr id="1" name="Рисунок 1" descr="C:\Users\Пользователь\Pictures\img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img4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673" cy="8624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DC5048" w:rsidRPr="008B12E5" w:rsidRDefault="00972E7F">
      <w:pPr>
        <w:spacing w:after="0" w:line="264" w:lineRule="auto"/>
        <w:ind w:firstLine="600"/>
        <w:jc w:val="both"/>
        <w:rPr>
          <w:lang w:val="ru-RU"/>
        </w:rPr>
      </w:pPr>
      <w:bookmarkStart w:id="2" w:name="block-71394102"/>
      <w:bookmarkEnd w:id="0"/>
      <w:r w:rsidRPr="008B12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Федеральная рабочая программа по </w:t>
      </w:r>
      <w:r w:rsidRPr="008B12E5">
        <w:rPr>
          <w:rFonts w:ascii="Times New Roman" w:hAnsi="Times New Roman"/>
          <w:color w:val="000000"/>
          <w:sz w:val="28"/>
          <w:lang w:val="ru-RU"/>
        </w:rPr>
        <w:t>учебному предмету «Основы религиозных культур и светской этики» (предметная область «Основы религиозных культур и светской этики») (далее соответственно – программа по ОРКСЭ, ОРКСЭ) включает пояснительную записку, содержание обучения, планируемые результат</w:t>
      </w:r>
      <w:r w:rsidRPr="008B12E5">
        <w:rPr>
          <w:rFonts w:ascii="Times New Roman" w:hAnsi="Times New Roman"/>
          <w:color w:val="000000"/>
          <w:sz w:val="28"/>
          <w:lang w:val="ru-RU"/>
        </w:rPr>
        <w:t>ы освоения программы по основам религиозных культур и светской этики, тематическое планирование.</w:t>
      </w:r>
    </w:p>
    <w:p w:rsidR="00DC5048" w:rsidRPr="008B12E5" w:rsidRDefault="00972E7F">
      <w:pPr>
        <w:spacing w:after="0" w:line="264" w:lineRule="auto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ОРКСЭ, место в структуре учебного плана, а также подходы к отбору содержания и планируемым результа</w:t>
      </w:r>
      <w:r w:rsidRPr="008B12E5">
        <w:rPr>
          <w:rFonts w:ascii="Times New Roman" w:hAnsi="Times New Roman"/>
          <w:color w:val="000000"/>
          <w:sz w:val="28"/>
          <w:lang w:val="ru-RU"/>
        </w:rPr>
        <w:t>там.</w:t>
      </w:r>
    </w:p>
    <w:p w:rsidR="00DC5048" w:rsidRPr="008B12E5" w:rsidRDefault="00972E7F">
      <w:pPr>
        <w:spacing w:after="0" w:line="264" w:lineRule="auto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4 классе на уровне начального общего образования. </w:t>
      </w:r>
    </w:p>
    <w:p w:rsidR="00DC5048" w:rsidRPr="008B12E5" w:rsidRDefault="00972E7F">
      <w:pPr>
        <w:spacing w:after="0" w:line="264" w:lineRule="auto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ОРКСЭ включают личностные, метапредметные результаты</w:t>
      </w:r>
      <w:r w:rsidRPr="008B12E5">
        <w:rPr>
          <w:rFonts w:ascii="Times New Roman" w:hAnsi="Times New Roman"/>
          <w:color w:val="000000"/>
          <w:sz w:val="28"/>
          <w:lang w:val="ru-RU"/>
        </w:rPr>
        <w:t>, а также предметные достижения обучающегося за весь период обучения на уровне начального общего образования.</w:t>
      </w:r>
    </w:p>
    <w:p w:rsidR="00DC5048" w:rsidRPr="008B12E5" w:rsidRDefault="00972E7F">
      <w:pPr>
        <w:spacing w:after="0" w:line="264" w:lineRule="auto"/>
        <w:ind w:firstLine="600"/>
        <w:rPr>
          <w:lang w:val="ru-RU"/>
        </w:rPr>
      </w:pPr>
      <w:r w:rsidRPr="008B12E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DC5048" w:rsidRPr="008B12E5" w:rsidRDefault="00972E7F">
      <w:pPr>
        <w:spacing w:after="0" w:line="264" w:lineRule="auto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Программа по ОРКСЭ на уровне начального общего образования составлена на основе требований к результатам освоения основной о</w:t>
      </w:r>
      <w:r w:rsidRPr="008B12E5">
        <w:rPr>
          <w:rFonts w:ascii="Times New Roman" w:hAnsi="Times New Roman"/>
          <w:color w:val="000000"/>
          <w:sz w:val="28"/>
          <w:lang w:val="ru-RU"/>
        </w:rPr>
        <w:t>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DC5048" w:rsidRPr="008B12E5" w:rsidRDefault="00972E7F">
      <w:pPr>
        <w:spacing w:after="0" w:line="264" w:lineRule="auto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Программа по ОР</w:t>
      </w:r>
      <w:r w:rsidRPr="008B12E5">
        <w:rPr>
          <w:rFonts w:ascii="Times New Roman" w:hAnsi="Times New Roman"/>
          <w:color w:val="000000"/>
          <w:sz w:val="28"/>
          <w:lang w:val="ru-RU"/>
        </w:rPr>
        <w:t>КСЭ состоит из учебных модулей по выбору: «Основы православной культуры», «Основы исламской культуры», «Основы буддийской культуры», «Основы иудейской культуры», «Основы религиозных культур народов России», «Основы светской этики». Выбор модуля осуществляе</w:t>
      </w:r>
      <w:r w:rsidRPr="008B12E5">
        <w:rPr>
          <w:rFonts w:ascii="Times New Roman" w:hAnsi="Times New Roman"/>
          <w:color w:val="000000"/>
          <w:sz w:val="28"/>
          <w:lang w:val="ru-RU"/>
        </w:rPr>
        <w:t>тся по заявлению родителей (законных представителей) несовершеннолетних обучающихся.</w:t>
      </w:r>
    </w:p>
    <w:p w:rsidR="00DC5048" w:rsidRPr="008B12E5" w:rsidRDefault="00972E7F">
      <w:pPr>
        <w:spacing w:after="0" w:line="264" w:lineRule="auto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ОРКСЭ включают результаты по каждому учебному модулю. При конструировании планируемых результатов учитываются цели обучения, требован</w:t>
      </w:r>
      <w:r w:rsidRPr="008B12E5">
        <w:rPr>
          <w:rFonts w:ascii="Times New Roman" w:hAnsi="Times New Roman"/>
          <w:color w:val="000000"/>
          <w:sz w:val="28"/>
          <w:lang w:val="ru-RU"/>
        </w:rPr>
        <w:t>ия, которые представлены в ФГОС НОО, и специфика содержания каждого учебного модуля. Общие результаты содержат перечень личностных и метапредметных достижений, которые приобретает каждый обучающийся независимо от изучаемого модуля. Поскольку предмет изучае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тся один год (4 класс), все результаты обучения представляются за этот период. Целью программы по ОРКСЭ является формирование у обучающегося мотивации к осознанному нравственному поведению, основанному на знании и уважении культурных и </w:t>
      </w:r>
      <w:r w:rsidRPr="008B12E5">
        <w:rPr>
          <w:rFonts w:ascii="Times New Roman" w:hAnsi="Times New Roman"/>
          <w:color w:val="000000"/>
          <w:sz w:val="28"/>
          <w:lang w:val="ru-RU"/>
        </w:rPr>
        <w:lastRenderedPageBreak/>
        <w:t>религиозных традиций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 многонационального народа Российской Федерации, а также к диалогу с представителями других культур и мировоззрений.</w:t>
      </w:r>
    </w:p>
    <w:p w:rsidR="00DC5048" w:rsidRPr="008B12E5" w:rsidRDefault="00972E7F">
      <w:pPr>
        <w:spacing w:after="0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Основными задачами программы по ОРКСЭ являются:</w:t>
      </w:r>
    </w:p>
    <w:p w:rsidR="00DC5048" w:rsidRPr="008B12E5" w:rsidRDefault="00972E7F">
      <w:pPr>
        <w:spacing w:after="0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знакомство обучающихся с основами православной, мусульманской, буддийской, иудейской куль</w:t>
      </w:r>
      <w:r w:rsidRPr="008B12E5">
        <w:rPr>
          <w:rFonts w:ascii="Times New Roman" w:hAnsi="Times New Roman"/>
          <w:color w:val="000000"/>
          <w:sz w:val="28"/>
          <w:lang w:val="ru-RU"/>
        </w:rPr>
        <w:t>тур, основами мировых религиозных культур и светской этики по выбору родителей (законных представителей);</w:t>
      </w:r>
    </w:p>
    <w:p w:rsidR="00DC5048" w:rsidRPr="008B12E5" w:rsidRDefault="00972E7F">
      <w:pPr>
        <w:spacing w:after="0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развитие представлений обучающихся о значении нравственных норм и ценностей в жизни личности, семьи, общества;</w:t>
      </w:r>
    </w:p>
    <w:p w:rsidR="00DC5048" w:rsidRPr="008B12E5" w:rsidRDefault="00972E7F">
      <w:pPr>
        <w:spacing w:after="0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 xml:space="preserve">– обобщение знаний, понятий и </w:t>
      </w:r>
      <w:r w:rsidRPr="008B12E5">
        <w:rPr>
          <w:rFonts w:ascii="Times New Roman" w:hAnsi="Times New Roman"/>
          <w:color w:val="000000"/>
          <w:sz w:val="28"/>
          <w:lang w:val="ru-RU"/>
        </w:rPr>
        <w:t>представлений о духовной культуре и морали, ранее полученных, формирование ценностносмысловой сферы личности с учётом мировоззренческих и культурных особенностей и потребностей семьи;</w:t>
      </w:r>
    </w:p>
    <w:p w:rsidR="00DC5048" w:rsidRPr="008B12E5" w:rsidRDefault="00972E7F">
      <w:pPr>
        <w:spacing w:after="0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развитие способностей обучающихся к общению в полиэтничной, разномиров</w:t>
      </w:r>
      <w:r w:rsidRPr="008B12E5">
        <w:rPr>
          <w:rFonts w:ascii="Times New Roman" w:hAnsi="Times New Roman"/>
          <w:color w:val="000000"/>
          <w:sz w:val="28"/>
          <w:lang w:val="ru-RU"/>
        </w:rPr>
        <w:t>оззренческой и многоконфессиональной среде на основе взаимного уважения и диалога. Основной методологический принцип реализации программы по ОРКСЭ – культурологический подход, способствующий формированию у обучающихся первоначальных представлений о культур</w:t>
      </w:r>
      <w:r w:rsidRPr="008B12E5">
        <w:rPr>
          <w:rFonts w:ascii="Times New Roman" w:hAnsi="Times New Roman"/>
          <w:color w:val="000000"/>
          <w:sz w:val="28"/>
          <w:lang w:val="ru-RU"/>
        </w:rPr>
        <w:t>е 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правах, свободах и обязанностях человека и гражданина в Российской Федерации.</w:t>
      </w:r>
    </w:p>
    <w:p w:rsidR="00DC5048" w:rsidRPr="008B12E5" w:rsidRDefault="00972E7F">
      <w:pPr>
        <w:spacing w:after="0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Культурологическая направл</w:t>
      </w:r>
      <w:r w:rsidRPr="008B12E5">
        <w:rPr>
          <w:rFonts w:ascii="Times New Roman" w:hAnsi="Times New Roman"/>
          <w:color w:val="000000"/>
          <w:sz w:val="28"/>
          <w:lang w:val="ru-RU"/>
        </w:rPr>
        <w:t>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Федерации, формированию ценностного отношения к социальной реальности, осознанию роли буддизм</w:t>
      </w:r>
      <w:r w:rsidRPr="008B12E5">
        <w:rPr>
          <w:rFonts w:ascii="Times New Roman" w:hAnsi="Times New Roman"/>
          <w:color w:val="000000"/>
          <w:sz w:val="28"/>
          <w:lang w:val="ru-RU"/>
        </w:rPr>
        <w:t>а, православия, ислама, иудаизма, светской этики в истории и культуре нашей страны. Коммуникативный подход к преподаванию учебного предмета ОРКСЭ предполагает организацию коммуникативной деятельности обучающихся, требующей от них умения выслушивать позицию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 партнёра по деятельности, принимать её, согласовывать усилия для достижения поставленной цели, находить вербальные средства передачи информации и рефлексии. Деятельностный подход, основывающийся на принципе диалогичности, осуществляется в процессе активно</w:t>
      </w:r>
      <w:r w:rsidRPr="008B12E5">
        <w:rPr>
          <w:rFonts w:ascii="Times New Roman" w:hAnsi="Times New Roman"/>
          <w:color w:val="000000"/>
          <w:sz w:val="28"/>
          <w:lang w:val="ru-RU"/>
        </w:rPr>
        <w:t>го взаимодействия обучающихся, сотрудничества, обмена информацией, обсуждения разных точек зрения и другие.</w:t>
      </w:r>
    </w:p>
    <w:p w:rsidR="00DC5048" w:rsidRPr="008B12E5" w:rsidRDefault="00972E7F">
      <w:pPr>
        <w:spacing w:after="0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Предпосылками усвоения обучающимися содержания программы по ОРКСЭ являются психологические особенности обучающихся, завершающих обучение на уровне н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ачального общего образования: интерес к социальной </w:t>
      </w:r>
      <w:r w:rsidRPr="008B12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жизни, любознательность, принятие авторитета взрослого. Естественная открытость обучающихся уровня начального общего образования, способность эмоционально реагировать на окружающую действительность, остро </w:t>
      </w:r>
      <w:r w:rsidRPr="008B12E5">
        <w:rPr>
          <w:rFonts w:ascii="Times New Roman" w:hAnsi="Times New Roman"/>
          <w:color w:val="000000"/>
          <w:sz w:val="28"/>
          <w:lang w:val="ru-RU"/>
        </w:rPr>
        <w:t>реагировать как на доброжелательность, отзывчивость, доброту других людей, так и на проявление несправедливости, нанесение обид и оскорблений становится предпосылкой к пониманию законов существования в социуме и принятию их как руководства к собственному п</w:t>
      </w:r>
      <w:r w:rsidRPr="008B12E5">
        <w:rPr>
          <w:rFonts w:ascii="Times New Roman" w:hAnsi="Times New Roman"/>
          <w:color w:val="000000"/>
          <w:sz w:val="28"/>
          <w:lang w:val="ru-RU"/>
        </w:rPr>
        <w:t>оведению. Вместе с тем в процессе обучения необходимо учитывать, что обучающиеся с трудом усваивают абстрактные философские сентенции, нравственные поучения, поэтому особое внимание должно быть уделено эмоциональной стороне восприятия явлений социальной жи</w:t>
      </w:r>
      <w:r w:rsidRPr="008B12E5">
        <w:rPr>
          <w:rFonts w:ascii="Times New Roman" w:hAnsi="Times New Roman"/>
          <w:color w:val="000000"/>
          <w:sz w:val="28"/>
          <w:lang w:val="ru-RU"/>
        </w:rPr>
        <w:t>зни, связанной с проявлением или нарушением нравственных, этических норм, обсуждение конкретных жизненных ситуаций, дающих образцы нравственно ценного поведения.</w:t>
      </w:r>
    </w:p>
    <w:p w:rsidR="00DC5048" w:rsidRPr="008B12E5" w:rsidRDefault="00972E7F">
      <w:pPr>
        <w:spacing w:after="0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В рамках освоения программы по ОРКСЭ в части преподавания учебных модулей по основам религиозн</w:t>
      </w:r>
      <w:r w:rsidRPr="008B12E5">
        <w:rPr>
          <w:rFonts w:ascii="Times New Roman" w:hAnsi="Times New Roman"/>
          <w:color w:val="000000"/>
          <w:sz w:val="28"/>
          <w:lang w:val="ru-RU"/>
        </w:rPr>
        <w:t>ых культур не предусматривается подготовка обучающихся к участию в богослужениях, обучение религиозной практике в религиозной общине.</w:t>
      </w:r>
    </w:p>
    <w:p w:rsidR="00DC5048" w:rsidRPr="008B12E5" w:rsidRDefault="00972E7F">
      <w:pPr>
        <w:spacing w:after="0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ОРКСЭ, ‒ 34 часа (один час в неделю в 4 классе).</w:t>
      </w:r>
    </w:p>
    <w:p w:rsidR="00DC5048" w:rsidRPr="008B12E5" w:rsidRDefault="00DC5048">
      <w:pPr>
        <w:spacing w:after="0" w:line="264" w:lineRule="auto"/>
        <w:ind w:left="120"/>
        <w:jc w:val="both"/>
        <w:rPr>
          <w:lang w:val="ru-RU"/>
        </w:rPr>
      </w:pPr>
    </w:p>
    <w:p w:rsidR="00DC5048" w:rsidRPr="008B12E5" w:rsidRDefault="00DC5048">
      <w:pPr>
        <w:rPr>
          <w:lang w:val="ru-RU"/>
        </w:rPr>
        <w:sectPr w:rsidR="00DC5048" w:rsidRPr="008B12E5">
          <w:pgSz w:w="11906" w:h="16383"/>
          <w:pgMar w:top="1134" w:right="850" w:bottom="1134" w:left="1701" w:header="720" w:footer="720" w:gutter="0"/>
          <w:cols w:space="720"/>
        </w:sectPr>
      </w:pPr>
    </w:p>
    <w:p w:rsidR="00DC5048" w:rsidRPr="008B12E5" w:rsidRDefault="00DC5048">
      <w:pPr>
        <w:spacing w:after="0" w:line="264" w:lineRule="auto"/>
        <w:ind w:left="120"/>
        <w:jc w:val="both"/>
        <w:rPr>
          <w:lang w:val="ru-RU"/>
        </w:rPr>
      </w:pPr>
      <w:bookmarkStart w:id="3" w:name="block-71394103"/>
      <w:bookmarkEnd w:id="2"/>
    </w:p>
    <w:p w:rsidR="00DC5048" w:rsidRPr="008B12E5" w:rsidRDefault="00972E7F">
      <w:pPr>
        <w:spacing w:after="0" w:line="264" w:lineRule="auto"/>
        <w:ind w:left="120"/>
        <w:jc w:val="both"/>
        <w:rPr>
          <w:lang w:val="ru-RU"/>
        </w:rPr>
      </w:pPr>
      <w:r w:rsidRPr="008B12E5">
        <w:rPr>
          <w:rFonts w:ascii="Times New Roman" w:hAnsi="Times New Roman"/>
          <w:b/>
          <w:color w:val="000000"/>
          <w:sz w:val="28"/>
          <w:lang w:val="ru-RU"/>
        </w:rPr>
        <w:t>СОДЕРЖАНИЕ ОБУЧЕН</w:t>
      </w:r>
      <w:r w:rsidRPr="008B12E5">
        <w:rPr>
          <w:rFonts w:ascii="Times New Roman" w:hAnsi="Times New Roman"/>
          <w:b/>
          <w:color w:val="000000"/>
          <w:sz w:val="28"/>
          <w:lang w:val="ru-RU"/>
        </w:rPr>
        <w:t>ИЯ</w:t>
      </w:r>
    </w:p>
    <w:p w:rsidR="00DC5048" w:rsidRPr="008B12E5" w:rsidRDefault="00DC5048">
      <w:pPr>
        <w:spacing w:after="0" w:line="264" w:lineRule="auto"/>
        <w:ind w:left="120"/>
        <w:jc w:val="both"/>
        <w:rPr>
          <w:lang w:val="ru-RU"/>
        </w:rPr>
      </w:pPr>
    </w:p>
    <w:p w:rsidR="00DC5048" w:rsidRPr="008B12E5" w:rsidRDefault="00DC5048">
      <w:pPr>
        <w:spacing w:after="0"/>
        <w:ind w:left="120"/>
        <w:rPr>
          <w:lang w:val="ru-RU"/>
        </w:rPr>
      </w:pPr>
    </w:p>
    <w:p w:rsidR="00DC5048" w:rsidRPr="008B12E5" w:rsidRDefault="00972E7F">
      <w:pPr>
        <w:spacing w:after="0" w:line="257" w:lineRule="auto"/>
        <w:ind w:left="120"/>
        <w:jc w:val="both"/>
        <w:rPr>
          <w:lang w:val="ru-RU"/>
        </w:rPr>
      </w:pPr>
      <w:r w:rsidRPr="008B12E5">
        <w:rPr>
          <w:rFonts w:ascii="Times New Roman" w:hAnsi="Times New Roman"/>
          <w:b/>
          <w:color w:val="000000"/>
          <w:sz w:val="28"/>
          <w:lang w:val="ru-RU"/>
        </w:rPr>
        <w:t>Модуль «Основы православной культуры»</w:t>
      </w:r>
    </w:p>
    <w:p w:rsidR="00DC5048" w:rsidRPr="008B12E5" w:rsidRDefault="00DC5048">
      <w:pPr>
        <w:spacing w:after="0"/>
        <w:ind w:left="120"/>
        <w:jc w:val="both"/>
        <w:rPr>
          <w:lang w:val="ru-RU"/>
        </w:rPr>
      </w:pPr>
    </w:p>
    <w:p w:rsidR="00DC5048" w:rsidRPr="008B12E5" w:rsidRDefault="00972E7F">
      <w:pPr>
        <w:spacing w:after="0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Россия – наша Родина. Введение в православную традицию. Культура и религия. Во что верят православные христиане. Добро и зло в православной традиции. Золотое правило нравственности. Любовь к ближнему. Отношение к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 труду. Долг и ответственность. Милосердие и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арь. Праздники. Христианская семья и её ценности. </w:t>
      </w:r>
    </w:p>
    <w:p w:rsidR="00DC5048" w:rsidRPr="008B12E5" w:rsidRDefault="00972E7F">
      <w:pPr>
        <w:spacing w:after="0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DC5048" w:rsidRPr="008B12E5" w:rsidRDefault="00DC5048">
      <w:pPr>
        <w:spacing w:after="0"/>
        <w:ind w:left="120"/>
        <w:jc w:val="both"/>
        <w:rPr>
          <w:lang w:val="ru-RU"/>
        </w:rPr>
      </w:pPr>
    </w:p>
    <w:p w:rsidR="00DC5048" w:rsidRPr="008B12E5" w:rsidRDefault="00DC5048">
      <w:pPr>
        <w:spacing w:after="0"/>
        <w:ind w:left="120"/>
        <w:jc w:val="both"/>
        <w:rPr>
          <w:lang w:val="ru-RU"/>
        </w:rPr>
      </w:pPr>
    </w:p>
    <w:p w:rsidR="00DC5048" w:rsidRPr="008B12E5" w:rsidRDefault="00DC5048">
      <w:pPr>
        <w:spacing w:after="0" w:line="257" w:lineRule="auto"/>
        <w:ind w:left="120"/>
        <w:jc w:val="both"/>
        <w:rPr>
          <w:lang w:val="ru-RU"/>
        </w:rPr>
      </w:pPr>
    </w:p>
    <w:p w:rsidR="00DC5048" w:rsidRPr="008B12E5" w:rsidRDefault="00972E7F">
      <w:pPr>
        <w:spacing w:after="0" w:line="257" w:lineRule="auto"/>
        <w:ind w:left="120"/>
        <w:jc w:val="both"/>
        <w:rPr>
          <w:lang w:val="ru-RU"/>
        </w:rPr>
      </w:pPr>
      <w:r w:rsidRPr="008B12E5">
        <w:rPr>
          <w:rFonts w:ascii="Times New Roman" w:hAnsi="Times New Roman"/>
          <w:b/>
          <w:color w:val="000000"/>
          <w:sz w:val="28"/>
          <w:lang w:val="ru-RU"/>
        </w:rPr>
        <w:t>Модуль «Основы исламской культуры»</w:t>
      </w:r>
    </w:p>
    <w:p w:rsidR="00DC5048" w:rsidRPr="008B12E5" w:rsidRDefault="00DC5048">
      <w:pPr>
        <w:spacing w:after="0"/>
        <w:ind w:left="120"/>
        <w:jc w:val="both"/>
        <w:rPr>
          <w:lang w:val="ru-RU"/>
        </w:rPr>
      </w:pPr>
    </w:p>
    <w:p w:rsidR="00DC5048" w:rsidRPr="008B12E5" w:rsidRDefault="00972E7F">
      <w:pPr>
        <w:spacing w:after="0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Введение в исламскую традицию. Культура и </w:t>
      </w:r>
      <w:r w:rsidRPr="008B12E5">
        <w:rPr>
          <w:rFonts w:ascii="Times New Roman" w:hAnsi="Times New Roman"/>
          <w:color w:val="000000"/>
          <w:sz w:val="28"/>
          <w:lang w:val="ru-RU"/>
        </w:rPr>
        <w:t>религия. Пророк Мухаммад – образец человека и учитель нравственности в исламской традиции. Во что верят мусульмане. Добро и зло в исламской традиции. Нравственные основы ислама. Любовь к ближнему. Отношение к труду. Долг и ответственность. Милосердие и сос</w:t>
      </w:r>
      <w:r w:rsidRPr="008B12E5">
        <w:rPr>
          <w:rFonts w:ascii="Times New Roman" w:hAnsi="Times New Roman"/>
          <w:color w:val="000000"/>
          <w:sz w:val="28"/>
          <w:lang w:val="ru-RU"/>
        </w:rPr>
        <w:t>традание. Столпы ислама. Обязанности мусульман. Для чего построена и как устроена мечеть. Мусульманское летоисчисление и календарь. Ислам в России. Семья в исламе. Праздники исламских народов России: их происхождение и особенности проведения. Искусство исл</w:t>
      </w:r>
      <w:r w:rsidRPr="008B12E5">
        <w:rPr>
          <w:rFonts w:ascii="Times New Roman" w:hAnsi="Times New Roman"/>
          <w:color w:val="000000"/>
          <w:sz w:val="28"/>
          <w:lang w:val="ru-RU"/>
        </w:rPr>
        <w:t>ама.</w:t>
      </w:r>
    </w:p>
    <w:p w:rsidR="00DC5048" w:rsidRPr="008B12E5" w:rsidRDefault="00DC5048">
      <w:pPr>
        <w:spacing w:after="0"/>
        <w:ind w:left="120"/>
        <w:jc w:val="both"/>
        <w:rPr>
          <w:lang w:val="ru-RU"/>
        </w:rPr>
      </w:pPr>
    </w:p>
    <w:p w:rsidR="00DC5048" w:rsidRPr="008B12E5" w:rsidRDefault="00972E7F">
      <w:pPr>
        <w:spacing w:after="0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DC5048" w:rsidRPr="008B12E5" w:rsidRDefault="00DC5048">
      <w:pPr>
        <w:spacing w:after="0"/>
        <w:ind w:left="120"/>
        <w:jc w:val="both"/>
        <w:rPr>
          <w:lang w:val="ru-RU"/>
        </w:rPr>
      </w:pPr>
    </w:p>
    <w:p w:rsidR="00DC5048" w:rsidRPr="008B12E5" w:rsidRDefault="00DC5048">
      <w:pPr>
        <w:spacing w:after="0"/>
        <w:ind w:left="120"/>
        <w:jc w:val="both"/>
        <w:rPr>
          <w:lang w:val="ru-RU"/>
        </w:rPr>
      </w:pPr>
    </w:p>
    <w:p w:rsidR="00DC5048" w:rsidRPr="008B12E5" w:rsidRDefault="00DC5048">
      <w:pPr>
        <w:spacing w:after="0" w:line="257" w:lineRule="auto"/>
        <w:ind w:left="120"/>
        <w:jc w:val="both"/>
        <w:rPr>
          <w:lang w:val="ru-RU"/>
        </w:rPr>
      </w:pPr>
    </w:p>
    <w:p w:rsidR="00DC5048" w:rsidRPr="008B12E5" w:rsidRDefault="00972E7F">
      <w:pPr>
        <w:spacing w:after="0" w:line="257" w:lineRule="auto"/>
        <w:ind w:left="120"/>
        <w:jc w:val="both"/>
        <w:rPr>
          <w:lang w:val="ru-RU"/>
        </w:rPr>
      </w:pPr>
      <w:r w:rsidRPr="008B12E5">
        <w:rPr>
          <w:rFonts w:ascii="Times New Roman" w:hAnsi="Times New Roman"/>
          <w:b/>
          <w:color w:val="000000"/>
          <w:sz w:val="28"/>
          <w:lang w:val="ru-RU"/>
        </w:rPr>
        <w:t>Модуль «Основы буддийской культуры»</w:t>
      </w:r>
    </w:p>
    <w:p w:rsidR="00DC5048" w:rsidRPr="008B12E5" w:rsidRDefault="00DC5048">
      <w:pPr>
        <w:spacing w:after="0"/>
        <w:ind w:left="120"/>
        <w:jc w:val="both"/>
        <w:rPr>
          <w:lang w:val="ru-RU"/>
        </w:rPr>
      </w:pPr>
    </w:p>
    <w:p w:rsidR="00DC5048" w:rsidRPr="008B12E5" w:rsidRDefault="00972E7F">
      <w:pPr>
        <w:spacing w:after="0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Россия – наша Родина. Введение в буддийскую духовную традицию. Культура и религия. Будда и его учение. Буддий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ские святыни. Будды и </w:t>
      </w:r>
      <w:r w:rsidRPr="008B12E5">
        <w:rPr>
          <w:rFonts w:ascii="Times New Roman" w:hAnsi="Times New Roman"/>
          <w:color w:val="000000"/>
          <w:sz w:val="28"/>
          <w:lang w:val="ru-RU"/>
        </w:rPr>
        <w:lastRenderedPageBreak/>
        <w:t>бодхисатвы. Семья в буддийской культуре и её ценности. Буддизм в России. Человек в буддийской картине мира. Буддийские символы. Буддийские ритуалы. Буддийские святыни. Буддийские священные сооружения. Буддийский храм. Буддийский кален</w:t>
      </w:r>
      <w:r w:rsidRPr="008B12E5">
        <w:rPr>
          <w:rFonts w:ascii="Times New Roman" w:hAnsi="Times New Roman"/>
          <w:color w:val="000000"/>
          <w:sz w:val="28"/>
          <w:lang w:val="ru-RU"/>
        </w:rPr>
        <w:t>дарь. Праздники в буддийской культуре. Искусство в буддийской культуре.</w:t>
      </w:r>
    </w:p>
    <w:p w:rsidR="00DC5048" w:rsidRPr="008B12E5" w:rsidRDefault="00DC5048">
      <w:pPr>
        <w:spacing w:after="0"/>
        <w:ind w:left="120"/>
        <w:jc w:val="both"/>
        <w:rPr>
          <w:lang w:val="ru-RU"/>
        </w:rPr>
      </w:pPr>
    </w:p>
    <w:p w:rsidR="00DC5048" w:rsidRPr="008B12E5" w:rsidRDefault="00972E7F">
      <w:pPr>
        <w:spacing w:after="0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DC5048" w:rsidRPr="008B12E5" w:rsidRDefault="00DC5048">
      <w:pPr>
        <w:spacing w:after="0"/>
        <w:ind w:left="120"/>
        <w:jc w:val="both"/>
        <w:rPr>
          <w:lang w:val="ru-RU"/>
        </w:rPr>
      </w:pPr>
    </w:p>
    <w:p w:rsidR="00DC5048" w:rsidRPr="008B12E5" w:rsidRDefault="00DC5048">
      <w:pPr>
        <w:spacing w:after="0"/>
        <w:ind w:left="120"/>
        <w:jc w:val="both"/>
        <w:rPr>
          <w:lang w:val="ru-RU"/>
        </w:rPr>
      </w:pPr>
    </w:p>
    <w:p w:rsidR="00DC5048" w:rsidRPr="008B12E5" w:rsidRDefault="00DC5048">
      <w:pPr>
        <w:spacing w:after="0" w:line="257" w:lineRule="auto"/>
        <w:ind w:left="120"/>
        <w:jc w:val="both"/>
        <w:rPr>
          <w:lang w:val="ru-RU"/>
        </w:rPr>
      </w:pPr>
    </w:p>
    <w:p w:rsidR="00DC5048" w:rsidRPr="008B12E5" w:rsidRDefault="00972E7F">
      <w:pPr>
        <w:spacing w:after="0" w:line="257" w:lineRule="auto"/>
        <w:ind w:left="120"/>
        <w:jc w:val="both"/>
        <w:rPr>
          <w:lang w:val="ru-RU"/>
        </w:rPr>
      </w:pPr>
      <w:r w:rsidRPr="008B12E5">
        <w:rPr>
          <w:rFonts w:ascii="Times New Roman" w:hAnsi="Times New Roman"/>
          <w:b/>
          <w:color w:val="000000"/>
          <w:sz w:val="28"/>
          <w:lang w:val="ru-RU"/>
        </w:rPr>
        <w:t>Модуль «Основы иудейской культуры»</w:t>
      </w:r>
    </w:p>
    <w:p w:rsidR="00DC5048" w:rsidRPr="008B12E5" w:rsidRDefault="00DC5048">
      <w:pPr>
        <w:spacing w:after="0"/>
        <w:ind w:left="120"/>
        <w:jc w:val="both"/>
        <w:rPr>
          <w:lang w:val="ru-RU"/>
        </w:rPr>
      </w:pPr>
    </w:p>
    <w:p w:rsidR="00DC5048" w:rsidRPr="008B12E5" w:rsidRDefault="00972E7F">
      <w:pPr>
        <w:spacing w:after="0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Введение в иудейскую </w:t>
      </w:r>
      <w:r w:rsidRPr="008B12E5">
        <w:rPr>
          <w:rFonts w:ascii="Times New Roman" w:hAnsi="Times New Roman"/>
          <w:color w:val="000000"/>
          <w:sz w:val="28"/>
          <w:lang w:val="ru-RU"/>
        </w:rPr>
        <w:t>духовную традицию. Культура и религия. Тора – главная книга иудаизма. Классические тексты иудаизма. Патриархи еврейского народа. Пророки и праведники в иудейской культуре. Храм в жизни иудеев. Назначение синагоги и её устройство. Суббота (Шабат) в иудейско</w:t>
      </w:r>
      <w:r w:rsidRPr="008B12E5">
        <w:rPr>
          <w:rFonts w:ascii="Times New Roman" w:hAnsi="Times New Roman"/>
          <w:color w:val="000000"/>
          <w:sz w:val="28"/>
          <w:lang w:val="ru-RU"/>
        </w:rPr>
        <w:t>й традиции. Иудаизм в России. Традиции иудаизма в повседневной жизни евреев. Ответственное принятие заповедей. Еврейский дом. Еврейский календарь: его устройство и особенности. Еврейские праздники: их история и традиции. Ценности семейной жизни в иудейской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 традиции.</w:t>
      </w:r>
    </w:p>
    <w:p w:rsidR="00DC5048" w:rsidRPr="008B12E5" w:rsidRDefault="00DC5048">
      <w:pPr>
        <w:spacing w:after="0"/>
        <w:ind w:left="120"/>
        <w:jc w:val="both"/>
        <w:rPr>
          <w:lang w:val="ru-RU"/>
        </w:rPr>
      </w:pPr>
    </w:p>
    <w:p w:rsidR="00DC5048" w:rsidRPr="008B12E5" w:rsidRDefault="00972E7F">
      <w:pPr>
        <w:spacing w:after="0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DC5048" w:rsidRPr="008B12E5" w:rsidRDefault="00DC5048">
      <w:pPr>
        <w:spacing w:after="0"/>
        <w:ind w:left="120"/>
        <w:jc w:val="both"/>
        <w:rPr>
          <w:lang w:val="ru-RU"/>
        </w:rPr>
      </w:pPr>
    </w:p>
    <w:p w:rsidR="00DC5048" w:rsidRPr="008B12E5" w:rsidRDefault="00DC5048">
      <w:pPr>
        <w:spacing w:after="0"/>
        <w:ind w:left="120"/>
        <w:jc w:val="both"/>
        <w:rPr>
          <w:lang w:val="ru-RU"/>
        </w:rPr>
      </w:pPr>
    </w:p>
    <w:p w:rsidR="00DC5048" w:rsidRPr="008B12E5" w:rsidRDefault="00DC5048">
      <w:pPr>
        <w:spacing w:after="0" w:line="257" w:lineRule="auto"/>
        <w:ind w:left="120"/>
        <w:jc w:val="both"/>
        <w:rPr>
          <w:lang w:val="ru-RU"/>
        </w:rPr>
      </w:pPr>
    </w:p>
    <w:p w:rsidR="00DC5048" w:rsidRPr="008B12E5" w:rsidRDefault="00972E7F">
      <w:pPr>
        <w:spacing w:after="0" w:line="257" w:lineRule="auto"/>
        <w:ind w:left="120"/>
        <w:jc w:val="both"/>
        <w:rPr>
          <w:lang w:val="ru-RU"/>
        </w:rPr>
      </w:pPr>
      <w:r w:rsidRPr="008B12E5">
        <w:rPr>
          <w:rFonts w:ascii="Times New Roman" w:hAnsi="Times New Roman"/>
          <w:b/>
          <w:color w:val="000000"/>
          <w:sz w:val="28"/>
          <w:lang w:val="ru-RU"/>
        </w:rPr>
        <w:t>Модуль «Основы религиозных культур народов России»</w:t>
      </w:r>
    </w:p>
    <w:p w:rsidR="00DC5048" w:rsidRPr="008B12E5" w:rsidRDefault="00DC5048">
      <w:pPr>
        <w:spacing w:after="0"/>
        <w:ind w:left="120"/>
        <w:jc w:val="both"/>
        <w:rPr>
          <w:lang w:val="ru-RU"/>
        </w:rPr>
      </w:pPr>
    </w:p>
    <w:p w:rsidR="00DC5048" w:rsidRPr="008B12E5" w:rsidRDefault="00972E7F">
      <w:pPr>
        <w:spacing w:after="0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Россия – наша Родина. Культура и религия. Религиозная культура народов России. Мировые р</w:t>
      </w:r>
      <w:r w:rsidRPr="008B12E5">
        <w:rPr>
          <w:rFonts w:ascii="Times New Roman" w:hAnsi="Times New Roman"/>
          <w:color w:val="000000"/>
          <w:sz w:val="28"/>
          <w:lang w:val="ru-RU"/>
        </w:rPr>
        <w:t>елигии и иудаизм. Их основатели. Священные книги христианства, ислама, иудаизма, буддизма. Хранители предания в религиях. Человек в религиозных традициях народов России. Добро и зло. Священные сооружения. Искусство в религиозной культуре. Религия и мораль.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 Нравственные заповеди христианства, ислама, иудаизма, буддизма. Обычаи и обряды. Праздники и календари в религиях. Семья, семейные ценности. Долг, свобода, ответственность, труд. Милосердие, забота о слабых, взаимопомощь, социальные проблемы общества и от</w:t>
      </w:r>
      <w:r w:rsidRPr="008B12E5">
        <w:rPr>
          <w:rFonts w:ascii="Times New Roman" w:hAnsi="Times New Roman"/>
          <w:color w:val="000000"/>
          <w:sz w:val="28"/>
          <w:lang w:val="ru-RU"/>
        </w:rPr>
        <w:t>ношение к ним разных религий.</w:t>
      </w:r>
    </w:p>
    <w:p w:rsidR="00DC5048" w:rsidRPr="008B12E5" w:rsidRDefault="00DC5048">
      <w:pPr>
        <w:spacing w:after="0"/>
        <w:ind w:left="120"/>
        <w:jc w:val="both"/>
        <w:rPr>
          <w:lang w:val="ru-RU"/>
        </w:rPr>
      </w:pPr>
    </w:p>
    <w:p w:rsidR="00DC5048" w:rsidRPr="008B12E5" w:rsidRDefault="00972E7F">
      <w:pPr>
        <w:spacing w:after="0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DC5048" w:rsidRPr="008B12E5" w:rsidRDefault="00DC5048">
      <w:pPr>
        <w:spacing w:after="0"/>
        <w:ind w:left="120"/>
        <w:jc w:val="both"/>
        <w:rPr>
          <w:lang w:val="ru-RU"/>
        </w:rPr>
      </w:pPr>
    </w:p>
    <w:p w:rsidR="00DC5048" w:rsidRPr="008B12E5" w:rsidRDefault="00DC5048">
      <w:pPr>
        <w:spacing w:after="0"/>
        <w:ind w:left="120"/>
        <w:jc w:val="both"/>
        <w:rPr>
          <w:lang w:val="ru-RU"/>
        </w:rPr>
      </w:pPr>
    </w:p>
    <w:p w:rsidR="00DC5048" w:rsidRPr="008B12E5" w:rsidRDefault="00DC5048">
      <w:pPr>
        <w:spacing w:after="0" w:line="257" w:lineRule="auto"/>
        <w:ind w:left="120"/>
        <w:jc w:val="both"/>
        <w:rPr>
          <w:lang w:val="ru-RU"/>
        </w:rPr>
      </w:pPr>
    </w:p>
    <w:p w:rsidR="00DC5048" w:rsidRPr="008B12E5" w:rsidRDefault="00972E7F">
      <w:pPr>
        <w:spacing w:after="0" w:line="257" w:lineRule="auto"/>
        <w:ind w:left="120"/>
        <w:jc w:val="both"/>
        <w:rPr>
          <w:lang w:val="ru-RU"/>
        </w:rPr>
      </w:pPr>
      <w:r w:rsidRPr="008B12E5">
        <w:rPr>
          <w:rFonts w:ascii="Times New Roman" w:hAnsi="Times New Roman"/>
          <w:b/>
          <w:color w:val="000000"/>
          <w:sz w:val="28"/>
          <w:lang w:val="ru-RU"/>
        </w:rPr>
        <w:t>Модуль «Основы светской этики»</w:t>
      </w:r>
    </w:p>
    <w:p w:rsidR="00DC5048" w:rsidRPr="008B12E5" w:rsidRDefault="00DC5048">
      <w:pPr>
        <w:spacing w:after="0"/>
        <w:ind w:left="120"/>
        <w:jc w:val="both"/>
        <w:rPr>
          <w:lang w:val="ru-RU"/>
        </w:rPr>
      </w:pPr>
    </w:p>
    <w:p w:rsidR="00DC5048" w:rsidRPr="008B12E5" w:rsidRDefault="00972E7F">
      <w:pPr>
        <w:spacing w:after="0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Этика и её значение в жизни человека. Праздники как одна из форм </w:t>
      </w:r>
      <w:r w:rsidRPr="008B12E5">
        <w:rPr>
          <w:rFonts w:ascii="Times New Roman" w:hAnsi="Times New Roman"/>
          <w:color w:val="000000"/>
          <w:sz w:val="28"/>
          <w:lang w:val="ru-RU"/>
        </w:rPr>
        <w:t>исторической памяти. Образцы нравственности в культуре Отечества, в культурах разных народов России. Государство и мораль гражданина, основной закон (Конституция) в государстве как источник российской светской (гражданской) этики. Трудовая мораль. Нравстве</w:t>
      </w:r>
      <w:r w:rsidRPr="008B12E5">
        <w:rPr>
          <w:rFonts w:ascii="Times New Roman" w:hAnsi="Times New Roman"/>
          <w:color w:val="000000"/>
          <w:sz w:val="28"/>
          <w:lang w:val="ru-RU"/>
        </w:rPr>
        <w:t>нные традиции предпринимательства. Что значит быть нравственным в наше время. Нравственные ценности, идеалы, принципы морали. Нормы морали. Семейные ценности и этика семейных отношений. Этикет. Образование как нравственная норма. Методы нравственного самос</w:t>
      </w:r>
      <w:r w:rsidRPr="008B12E5">
        <w:rPr>
          <w:rFonts w:ascii="Times New Roman" w:hAnsi="Times New Roman"/>
          <w:color w:val="000000"/>
          <w:sz w:val="28"/>
          <w:lang w:val="ru-RU"/>
        </w:rPr>
        <w:t>овершенствования.</w:t>
      </w:r>
    </w:p>
    <w:p w:rsidR="00DC5048" w:rsidRPr="008B12E5" w:rsidRDefault="00DC5048">
      <w:pPr>
        <w:spacing w:after="0"/>
        <w:ind w:left="120"/>
        <w:jc w:val="both"/>
        <w:rPr>
          <w:lang w:val="ru-RU"/>
        </w:rPr>
      </w:pPr>
    </w:p>
    <w:p w:rsidR="00DC5048" w:rsidRPr="008B12E5" w:rsidRDefault="00972E7F">
      <w:pPr>
        <w:spacing w:after="0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DC5048" w:rsidRPr="008B12E5" w:rsidRDefault="00DC5048">
      <w:pPr>
        <w:spacing w:after="0"/>
        <w:ind w:left="120"/>
        <w:rPr>
          <w:lang w:val="ru-RU"/>
        </w:rPr>
      </w:pPr>
    </w:p>
    <w:p w:rsidR="00DC5048" w:rsidRPr="008B12E5" w:rsidRDefault="00DC5048">
      <w:pPr>
        <w:rPr>
          <w:lang w:val="ru-RU"/>
        </w:rPr>
        <w:sectPr w:rsidR="00DC5048" w:rsidRPr="008B12E5">
          <w:pgSz w:w="11906" w:h="16383"/>
          <w:pgMar w:top="1134" w:right="850" w:bottom="1134" w:left="1701" w:header="720" w:footer="720" w:gutter="0"/>
          <w:cols w:space="720"/>
        </w:sectPr>
      </w:pPr>
    </w:p>
    <w:p w:rsidR="00DC5048" w:rsidRPr="008B12E5" w:rsidRDefault="00972E7F">
      <w:pPr>
        <w:spacing w:after="0"/>
        <w:ind w:left="120"/>
        <w:jc w:val="both"/>
        <w:rPr>
          <w:lang w:val="ru-RU"/>
        </w:rPr>
      </w:pPr>
      <w:bookmarkStart w:id="4" w:name="block-71394104"/>
      <w:bookmarkEnd w:id="3"/>
      <w:r w:rsidRPr="008B12E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ПРЕДМЕТА «ОСНОВЫ РЕЛИГИОЗНЫХ КУЛЬТУР И СВЕТСКОЙ ЭТИКИ» НА УРОВНЕ НАЧАЛЬНОГО ОБЩЕГО ОБРАЗ</w:t>
      </w:r>
      <w:r w:rsidRPr="008B12E5">
        <w:rPr>
          <w:rFonts w:ascii="Times New Roman" w:hAnsi="Times New Roman"/>
          <w:b/>
          <w:color w:val="000000"/>
          <w:sz w:val="28"/>
          <w:lang w:val="ru-RU"/>
        </w:rPr>
        <w:t>ОВАНИЯ</w:t>
      </w:r>
    </w:p>
    <w:p w:rsidR="00DC5048" w:rsidRPr="008B12E5" w:rsidRDefault="00DC5048">
      <w:pPr>
        <w:spacing w:after="0"/>
        <w:ind w:left="120"/>
        <w:jc w:val="both"/>
        <w:rPr>
          <w:lang w:val="ru-RU"/>
        </w:rPr>
      </w:pPr>
    </w:p>
    <w:p w:rsidR="00DC5048" w:rsidRPr="008B12E5" w:rsidRDefault="00972E7F">
      <w:pPr>
        <w:spacing w:after="0"/>
        <w:ind w:left="120"/>
        <w:jc w:val="both"/>
        <w:rPr>
          <w:lang w:val="ru-RU"/>
        </w:rPr>
      </w:pPr>
      <w:r w:rsidRPr="008B12E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C5048" w:rsidRPr="008B12E5" w:rsidRDefault="00972E7F">
      <w:pPr>
        <w:spacing w:after="0" w:line="269" w:lineRule="auto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</w:p>
    <w:p w:rsidR="00DC5048" w:rsidRPr="008B12E5" w:rsidRDefault="00972E7F">
      <w:pPr>
        <w:spacing w:after="0" w:line="269" w:lineRule="auto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В результате изучения ОРКСЭ на уровне начального общего образования у о</w:t>
      </w:r>
      <w:r w:rsidRPr="008B12E5">
        <w:rPr>
          <w:rFonts w:ascii="Times New Roman" w:hAnsi="Times New Roman"/>
          <w:color w:val="000000"/>
          <w:sz w:val="28"/>
          <w:lang w:val="ru-RU"/>
        </w:rPr>
        <w:t>бучающегося будут сформированы следующие личностные результаты:</w:t>
      </w:r>
    </w:p>
    <w:p w:rsidR="00DC5048" w:rsidRDefault="00972E7F">
      <w:pPr>
        <w:numPr>
          <w:ilvl w:val="0"/>
          <w:numId w:val="1"/>
        </w:numPr>
        <w:spacing w:after="0"/>
        <w:jc w:val="both"/>
      </w:pPr>
      <w:r w:rsidRPr="008B12E5">
        <w:rPr>
          <w:rFonts w:ascii="Times New Roman" w:hAnsi="Times New Roman"/>
          <w:color w:val="000000"/>
          <w:sz w:val="28"/>
          <w:lang w:val="ru-RU"/>
        </w:rPr>
        <w:t xml:space="preserve">– понимать основы российской гражданской идентичности, испытывать чувство гордости за свою </w:t>
      </w:r>
      <w:r>
        <w:rPr>
          <w:rFonts w:ascii="Times New Roman" w:hAnsi="Times New Roman"/>
          <w:color w:val="000000"/>
          <w:sz w:val="28"/>
        </w:rPr>
        <w:t>Родину;</w:t>
      </w:r>
    </w:p>
    <w:p w:rsidR="00DC5048" w:rsidRPr="008B12E5" w:rsidRDefault="00972E7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формировать национальную и гражданскую самоидентичность, осознавать свою этническую и нацио</w:t>
      </w:r>
      <w:r w:rsidRPr="008B12E5">
        <w:rPr>
          <w:rFonts w:ascii="Times New Roman" w:hAnsi="Times New Roman"/>
          <w:color w:val="000000"/>
          <w:sz w:val="28"/>
          <w:lang w:val="ru-RU"/>
        </w:rPr>
        <w:t>нальную принадлежность;</w:t>
      </w:r>
    </w:p>
    <w:p w:rsidR="00DC5048" w:rsidRPr="008B12E5" w:rsidRDefault="00972E7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понимать значение гуманистических и демократических ценностных ориентаций; осознавать ценность человеческой жизни;</w:t>
      </w:r>
    </w:p>
    <w:p w:rsidR="00DC5048" w:rsidRPr="008B12E5" w:rsidRDefault="00972E7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понимать значение нравственных норм и ценностей как условия жизни личности, семьи, общества;</w:t>
      </w:r>
    </w:p>
    <w:p w:rsidR="00DC5048" w:rsidRPr="008B12E5" w:rsidRDefault="00972E7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 xml:space="preserve">– осознавать право </w:t>
      </w:r>
      <w:r w:rsidRPr="008B12E5">
        <w:rPr>
          <w:rFonts w:ascii="Times New Roman" w:hAnsi="Times New Roman"/>
          <w:color w:val="000000"/>
          <w:sz w:val="28"/>
          <w:lang w:val="ru-RU"/>
        </w:rPr>
        <w:t>гражданина Российской Федерации исповедовать любую традиционную религию или не исповедовать никакой религии;</w:t>
      </w:r>
    </w:p>
    <w:p w:rsidR="00DC5048" w:rsidRPr="008B12E5" w:rsidRDefault="00972E7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строить своё общение, совместную деятельность на основе правил коммуникации: умения договариваться, мирно разрешать конфликты, уважать другое мне</w:t>
      </w:r>
      <w:r w:rsidRPr="008B12E5">
        <w:rPr>
          <w:rFonts w:ascii="Times New Roman" w:hAnsi="Times New Roman"/>
          <w:color w:val="000000"/>
          <w:sz w:val="28"/>
          <w:lang w:val="ru-RU"/>
        </w:rPr>
        <w:t>ние независимо от принадлежности собеседников к религии или к атеизму;</w:t>
      </w:r>
    </w:p>
    <w:p w:rsidR="00DC5048" w:rsidRPr="008B12E5" w:rsidRDefault="00972E7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разного верои</w:t>
      </w:r>
      <w:r w:rsidRPr="008B12E5">
        <w:rPr>
          <w:rFonts w:ascii="Times New Roman" w:hAnsi="Times New Roman"/>
          <w:color w:val="000000"/>
          <w:sz w:val="28"/>
          <w:lang w:val="ru-RU"/>
        </w:rPr>
        <w:t>споведания;</w:t>
      </w:r>
    </w:p>
    <w:p w:rsidR="00DC5048" w:rsidRPr="008B12E5" w:rsidRDefault="00972E7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строить своё поведение с учётом нравственных норм и правил; проявлять в повседневной жизни доброту, справедливость, доброжелательность в общении, желание при необходимости прийти на помощь;</w:t>
      </w:r>
    </w:p>
    <w:p w:rsidR="00DC5048" w:rsidRPr="008B12E5" w:rsidRDefault="00972E7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понимать необходимость обогащать свои знания о дух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овнонравственной культуре, стремиться анализировать своё </w:t>
      </w:r>
      <w:r w:rsidRPr="008B12E5">
        <w:rPr>
          <w:rFonts w:ascii="Times New Roman" w:hAnsi="Times New Roman"/>
          <w:color w:val="000000"/>
          <w:sz w:val="28"/>
          <w:lang w:val="ru-RU"/>
        </w:rPr>
        <w:lastRenderedPageBreak/>
        <w:t>поведение, избегать негативных поступков и действий, оскорбляющих других людей;</w:t>
      </w:r>
    </w:p>
    <w:p w:rsidR="00DC5048" w:rsidRPr="008B12E5" w:rsidRDefault="00972E7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понимать необходимость бережного отношения к материальным и духовным ценностям.</w:t>
      </w:r>
    </w:p>
    <w:p w:rsidR="00DC5048" w:rsidRPr="008B12E5" w:rsidRDefault="00DC5048">
      <w:pPr>
        <w:spacing w:after="0" w:line="257" w:lineRule="auto"/>
        <w:ind w:left="120"/>
        <w:jc w:val="both"/>
        <w:rPr>
          <w:lang w:val="ru-RU"/>
        </w:rPr>
      </w:pPr>
    </w:p>
    <w:p w:rsidR="00DC5048" w:rsidRPr="008B12E5" w:rsidRDefault="00972E7F">
      <w:pPr>
        <w:spacing w:after="0" w:line="257" w:lineRule="auto"/>
        <w:ind w:left="120"/>
        <w:jc w:val="both"/>
        <w:rPr>
          <w:lang w:val="ru-RU"/>
        </w:rPr>
      </w:pPr>
      <w:r w:rsidRPr="008B12E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C5048" w:rsidRPr="008B12E5" w:rsidRDefault="00972E7F">
      <w:pPr>
        <w:spacing w:after="0" w:line="264" w:lineRule="auto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В результа</w:t>
      </w:r>
      <w:r w:rsidRPr="008B12E5">
        <w:rPr>
          <w:rFonts w:ascii="Times New Roman" w:hAnsi="Times New Roman"/>
          <w:color w:val="000000"/>
          <w:sz w:val="28"/>
          <w:lang w:val="ru-RU"/>
        </w:rPr>
        <w:t>те изучения ОРКСЭ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C5048" w:rsidRDefault="00972E7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Метапредметные результаты:</w:t>
      </w:r>
    </w:p>
    <w:p w:rsidR="00DC5048" w:rsidRPr="008B12E5" w:rsidRDefault="00972E7F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овладевать способностью понимания и сохранения целей и задач учебной деятельности, поиска оптимальных средств их достижения;</w:t>
      </w:r>
    </w:p>
    <w:p w:rsidR="00DC5048" w:rsidRPr="008B12E5" w:rsidRDefault="00972E7F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формировать умения планировать, контролировать и оценивать учебные действия в соответствии с постав</w:t>
      </w:r>
      <w:r w:rsidRPr="008B12E5">
        <w:rPr>
          <w:rFonts w:ascii="Times New Roman" w:hAnsi="Times New Roman"/>
          <w:color w:val="000000"/>
          <w:sz w:val="28"/>
          <w:lang w:val="ru-RU"/>
        </w:rPr>
        <w:t>ленной задачей и условиями её реализации, определять и находить наиболее эффективные способы достижения результата, вносить соответствующие коррективы в процесс их реализации на основе оценки и учёта характера ошибок, понимать причины успеха/неуспеха учебн</w:t>
      </w:r>
      <w:r w:rsidRPr="008B12E5">
        <w:rPr>
          <w:rFonts w:ascii="Times New Roman" w:hAnsi="Times New Roman"/>
          <w:color w:val="000000"/>
          <w:sz w:val="28"/>
          <w:lang w:val="ru-RU"/>
        </w:rPr>
        <w:t>ой деятельности;</w:t>
      </w:r>
    </w:p>
    <w:p w:rsidR="00DC5048" w:rsidRPr="008B12E5" w:rsidRDefault="00972E7F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совершенствовать умения в различных видах речевой деятельности и коммуникативных ситуациях;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:rsidR="00DC5048" w:rsidRPr="008B12E5" w:rsidRDefault="00972E7F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 совершенствовать умения в области работы с информацией, осуществления информационного поиска для выполнения учебных заданий;</w:t>
      </w:r>
    </w:p>
    <w:p w:rsidR="00DC5048" w:rsidRPr="008B12E5" w:rsidRDefault="00972E7F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овладевать навыками смыслового чтения текстов различных стилей и жанров, осознанного построения речевых высказываний в соответст</w:t>
      </w:r>
      <w:r w:rsidRPr="008B12E5">
        <w:rPr>
          <w:rFonts w:ascii="Times New Roman" w:hAnsi="Times New Roman"/>
          <w:color w:val="000000"/>
          <w:sz w:val="28"/>
          <w:lang w:val="ru-RU"/>
        </w:rPr>
        <w:t>вии с задачами коммуникации;</w:t>
      </w:r>
    </w:p>
    <w:p w:rsidR="00DC5048" w:rsidRPr="008B12E5" w:rsidRDefault="00972E7F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овладевать логическими действиями анализа, синтеза, сравнения, обобщения, классификации, установления аналогий и причинноследственных связей, построения рассуждений, отнесения к известным понятиям;</w:t>
      </w:r>
    </w:p>
    <w:p w:rsidR="00DC5048" w:rsidRPr="008B12E5" w:rsidRDefault="00972E7F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формировать готовность сл</w:t>
      </w:r>
      <w:r w:rsidRPr="008B12E5">
        <w:rPr>
          <w:rFonts w:ascii="Times New Roman" w:hAnsi="Times New Roman"/>
          <w:color w:val="000000"/>
          <w:sz w:val="28"/>
          <w:lang w:val="ru-RU"/>
        </w:rPr>
        <w:t>ушать собеседника и вести диалог, признавать возможность существования различных точек зрения и право каждого иметь свою собственную, умений излагать своё мнение и аргументировать свою точку зрения и оценку событий;</w:t>
      </w:r>
    </w:p>
    <w:p w:rsidR="00DC5048" w:rsidRPr="008B12E5" w:rsidRDefault="00972E7F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lastRenderedPageBreak/>
        <w:t>– совершенствовать организационные умени</w:t>
      </w:r>
      <w:r w:rsidRPr="008B12E5">
        <w:rPr>
          <w:rFonts w:ascii="Times New Roman" w:hAnsi="Times New Roman"/>
          <w:color w:val="000000"/>
          <w:sz w:val="28"/>
          <w:lang w:val="ru-RU"/>
        </w:rPr>
        <w:t>я в области коллективной деятельности, умения определять общую цель и пути её достижения, умения договариваться о распределении ролей в совместной деятельности, адекватно оценивать собственное поведение и поведение окружающих.</w:t>
      </w:r>
    </w:p>
    <w:p w:rsidR="00DC5048" w:rsidRPr="008B12E5" w:rsidRDefault="00DC5048">
      <w:pPr>
        <w:numPr>
          <w:ilvl w:val="0"/>
          <w:numId w:val="2"/>
        </w:numPr>
        <w:spacing w:after="0"/>
        <w:jc w:val="both"/>
        <w:rPr>
          <w:lang w:val="ru-RU"/>
        </w:rPr>
      </w:pPr>
    </w:p>
    <w:p w:rsidR="00DC5048" w:rsidRPr="008B12E5" w:rsidRDefault="00972E7F">
      <w:pPr>
        <w:spacing w:after="0" w:line="264" w:lineRule="auto"/>
        <w:ind w:left="120"/>
        <w:jc w:val="both"/>
        <w:rPr>
          <w:lang w:val="ru-RU"/>
        </w:rPr>
      </w:pPr>
      <w:r w:rsidRPr="008B12E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</w:t>
      </w:r>
      <w:r w:rsidRPr="008B12E5">
        <w:rPr>
          <w:rFonts w:ascii="Times New Roman" w:hAnsi="Times New Roman"/>
          <w:b/>
          <w:color w:val="000000"/>
          <w:sz w:val="28"/>
          <w:lang w:val="ru-RU"/>
        </w:rPr>
        <w:t xml:space="preserve"> учебные действия</w:t>
      </w:r>
    </w:p>
    <w:p w:rsidR="00DC5048" w:rsidRPr="008B12E5" w:rsidRDefault="00972E7F">
      <w:pPr>
        <w:spacing w:after="0" w:line="264" w:lineRule="auto"/>
        <w:ind w:left="120"/>
        <w:jc w:val="both"/>
        <w:rPr>
          <w:lang w:val="ru-RU"/>
        </w:rPr>
      </w:pPr>
      <w:r w:rsidRPr="008B12E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C5048" w:rsidRPr="008B12E5" w:rsidRDefault="00972E7F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 xml:space="preserve">– ориентироваться в понятиях, отражающих нравственные ценности общества – мораль, этика, этикет, справедливость, гуманизм, благотворительность, а также используемых в разных религиях (в </w:t>
      </w:r>
      <w:r w:rsidRPr="008B12E5">
        <w:rPr>
          <w:rFonts w:ascii="Times New Roman" w:hAnsi="Times New Roman"/>
          <w:color w:val="000000"/>
          <w:sz w:val="28"/>
          <w:lang w:val="ru-RU"/>
        </w:rPr>
        <w:t>пределах изученного);</w:t>
      </w:r>
    </w:p>
    <w:p w:rsidR="00DC5048" w:rsidRPr="008B12E5" w:rsidRDefault="00972E7F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использовать разные методы получения знаний о традиционных религиях и светской этике (наблюдение, чтение, сравнение, вычисление);</w:t>
      </w:r>
    </w:p>
    <w:p w:rsidR="00DC5048" w:rsidRPr="008B12E5" w:rsidRDefault="00972E7F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применять логические действия и операции для решения учебных задач: сравнивать, анализировать, обобщ</w:t>
      </w:r>
      <w:r w:rsidRPr="008B12E5">
        <w:rPr>
          <w:rFonts w:ascii="Times New Roman" w:hAnsi="Times New Roman"/>
          <w:color w:val="000000"/>
          <w:sz w:val="28"/>
          <w:lang w:val="ru-RU"/>
        </w:rPr>
        <w:t>ать, подготавливать выводы на основе изучаемого фактического материала;</w:t>
      </w:r>
    </w:p>
    <w:p w:rsidR="00DC5048" w:rsidRPr="008B12E5" w:rsidRDefault="00972E7F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признавать возможность существования разных точек зрения; обосновывать свои суждения, приводить убедительные доказательства;</w:t>
      </w:r>
    </w:p>
    <w:p w:rsidR="00DC5048" w:rsidRPr="008B12E5" w:rsidRDefault="00972E7F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выполнять совместные проектные задания с использованием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 предложенного образца. </w:t>
      </w:r>
    </w:p>
    <w:p w:rsidR="00DC5048" w:rsidRDefault="00972E7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C5048" w:rsidRPr="008B12E5" w:rsidRDefault="00972E7F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воспроизводить прослушанную (прочитанную) информацию, подчёркивать её принадлежность к определённой религии и (или) к гражданской этике;</w:t>
      </w:r>
    </w:p>
    <w:p w:rsidR="00DC5048" w:rsidRPr="008B12E5" w:rsidRDefault="00972E7F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использовать разные средства для получения информации в соответствии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 с поставленной учебной задачей (текстовую, графическую, видео);</w:t>
      </w:r>
    </w:p>
    <w:p w:rsidR="00DC5048" w:rsidRPr="008B12E5" w:rsidRDefault="00972E7F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находить дополнительную информацию к основному учебному материалу в разных информационных источниках, в том числе в Интернете (в условиях контролируемого входа);</w:t>
      </w:r>
    </w:p>
    <w:p w:rsidR="00DC5048" w:rsidRPr="008B12E5" w:rsidRDefault="00972E7F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анализировать, сравнивать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 информацию, представленную в разных источниках, с помощью учителя, оценивать её объективность и правильность.</w:t>
      </w:r>
    </w:p>
    <w:p w:rsidR="00DC5048" w:rsidRPr="008B12E5" w:rsidRDefault="00DC5048">
      <w:pPr>
        <w:spacing w:after="0" w:line="264" w:lineRule="auto"/>
        <w:ind w:left="120"/>
        <w:jc w:val="both"/>
        <w:rPr>
          <w:lang w:val="ru-RU"/>
        </w:rPr>
      </w:pPr>
    </w:p>
    <w:p w:rsidR="00DC5048" w:rsidRPr="008B12E5" w:rsidRDefault="00972E7F">
      <w:pPr>
        <w:spacing w:after="0" w:line="264" w:lineRule="auto"/>
        <w:ind w:left="120"/>
        <w:jc w:val="both"/>
        <w:rPr>
          <w:lang w:val="ru-RU"/>
        </w:rPr>
      </w:pPr>
      <w:r w:rsidRPr="008B12E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C5048" w:rsidRPr="008B12E5" w:rsidRDefault="00972E7F">
      <w:pPr>
        <w:spacing w:after="0" w:line="264" w:lineRule="auto"/>
        <w:ind w:left="120"/>
        <w:jc w:val="both"/>
        <w:rPr>
          <w:lang w:val="ru-RU"/>
        </w:rPr>
      </w:pPr>
      <w:r w:rsidRPr="008B12E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C5048" w:rsidRPr="008B12E5" w:rsidRDefault="00972E7F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lastRenderedPageBreak/>
        <w:t>– использовать смысловое чтение для выделения главной мысли религиозных притч, сказаний,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 произведений фольклора и художественной литературы, анализа и оценки жизненных ситуаций, раскрывающих проблемы нравственности, этики, речевого этикета;</w:t>
      </w:r>
    </w:p>
    <w:p w:rsidR="00DC5048" w:rsidRPr="008B12E5" w:rsidRDefault="00972E7F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 xml:space="preserve">– соблюдать правила ведения диалога и дискуссии; корректно задавать вопросы и высказывать своё мнение; </w:t>
      </w:r>
      <w:r w:rsidRPr="008B12E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 с учётом особенностей участников общения;</w:t>
      </w:r>
    </w:p>
    <w:p w:rsidR="00DC5048" w:rsidRPr="008B12E5" w:rsidRDefault="00972E7F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создавать небольшие тексты-описания, тексты-рассуждения для воссоздания, анализа и оценки нравственно-этических идей, представленных в религиозных учениях и светской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 этике.</w:t>
      </w:r>
    </w:p>
    <w:p w:rsidR="00DC5048" w:rsidRPr="008B12E5" w:rsidRDefault="00DC5048">
      <w:pPr>
        <w:spacing w:after="0" w:line="264" w:lineRule="auto"/>
        <w:ind w:left="120"/>
        <w:jc w:val="both"/>
        <w:rPr>
          <w:lang w:val="ru-RU"/>
        </w:rPr>
      </w:pPr>
    </w:p>
    <w:p w:rsidR="00DC5048" w:rsidRPr="008B12E5" w:rsidRDefault="00972E7F">
      <w:pPr>
        <w:spacing w:after="0" w:line="264" w:lineRule="auto"/>
        <w:ind w:left="120"/>
        <w:jc w:val="both"/>
        <w:rPr>
          <w:lang w:val="ru-RU"/>
        </w:rPr>
      </w:pPr>
      <w:r w:rsidRPr="008B12E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C5048" w:rsidRPr="008B12E5" w:rsidRDefault="00972E7F">
      <w:pPr>
        <w:spacing w:after="0" w:line="264" w:lineRule="auto"/>
        <w:ind w:left="120"/>
        <w:jc w:val="both"/>
        <w:rPr>
          <w:lang w:val="ru-RU"/>
        </w:rPr>
      </w:pPr>
      <w:r w:rsidRPr="008B12E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C5048" w:rsidRPr="008B12E5" w:rsidRDefault="00972E7F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</w:t>
      </w:r>
      <w:r w:rsidRPr="008B12E5">
        <w:rPr>
          <w:rFonts w:ascii="Times New Roman" w:hAnsi="Times New Roman"/>
          <w:color w:val="000000"/>
          <w:sz w:val="28"/>
          <w:lang w:val="ru-RU"/>
        </w:rPr>
        <w:t>оровья и эмоционального благополучия, предвидеть опасные для здоровья и жизни ситуации и способы их предупреждения;</w:t>
      </w:r>
    </w:p>
    <w:p w:rsidR="00DC5048" w:rsidRPr="008B12E5" w:rsidRDefault="00972E7F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проявлять готовность изменять себя, оценивать свои поступки, ориентируясь на нравственные правила и нормы современного российского обществ</w:t>
      </w:r>
      <w:r w:rsidRPr="008B12E5">
        <w:rPr>
          <w:rFonts w:ascii="Times New Roman" w:hAnsi="Times New Roman"/>
          <w:color w:val="000000"/>
          <w:sz w:val="28"/>
          <w:lang w:val="ru-RU"/>
        </w:rPr>
        <w:t>а; проявлять способность к сознательному самоограничению в поведении;</w:t>
      </w:r>
    </w:p>
    <w:p w:rsidR="00DC5048" w:rsidRPr="008B12E5" w:rsidRDefault="00972E7F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анализировать ситуации, отражающие примеры положительного и негативного отношения к окружающему миру (природе, людям, предметам трудовой деятельности);</w:t>
      </w:r>
    </w:p>
    <w:p w:rsidR="00DC5048" w:rsidRPr="008B12E5" w:rsidRDefault="00972E7F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выражать своё отношение к анал</w:t>
      </w:r>
      <w:r w:rsidRPr="008B12E5">
        <w:rPr>
          <w:rFonts w:ascii="Times New Roman" w:hAnsi="Times New Roman"/>
          <w:color w:val="000000"/>
          <w:sz w:val="28"/>
          <w:lang w:val="ru-RU"/>
        </w:rPr>
        <w:t>изируемым событиям, поступкам, действиям: одобрять нравственные нормы поведения; осуждать проявление несправедливости, жадности, нечестности, зла;</w:t>
      </w:r>
    </w:p>
    <w:p w:rsidR="00DC5048" w:rsidRPr="008B12E5" w:rsidRDefault="00972E7F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 xml:space="preserve">– проявлять высокий уровень познавательной мотивации, интерес к предмету, желание больше узнавать о других </w:t>
      </w:r>
      <w:r w:rsidRPr="008B12E5">
        <w:rPr>
          <w:rFonts w:ascii="Times New Roman" w:hAnsi="Times New Roman"/>
          <w:color w:val="000000"/>
          <w:sz w:val="28"/>
          <w:lang w:val="ru-RU"/>
        </w:rPr>
        <w:t>религиях и правилах светской этики и этикета.</w:t>
      </w:r>
    </w:p>
    <w:p w:rsidR="00DC5048" w:rsidRDefault="00972E7F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DC5048" w:rsidRPr="008B12E5" w:rsidRDefault="00972E7F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 работе, объективно их о</w:t>
      </w:r>
      <w:r w:rsidRPr="008B12E5">
        <w:rPr>
          <w:rFonts w:ascii="Times New Roman" w:hAnsi="Times New Roman"/>
          <w:color w:val="000000"/>
          <w:sz w:val="28"/>
          <w:lang w:val="ru-RU"/>
        </w:rPr>
        <w:t>ценивать;</w:t>
      </w:r>
    </w:p>
    <w:p w:rsidR="00DC5048" w:rsidRPr="008B12E5" w:rsidRDefault="00972E7F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владеть умениями совместной деятельности: подчиняться, договариваться, руководить; терпеливо и спокойно разрешать возникающие конфликты;</w:t>
      </w:r>
    </w:p>
    <w:p w:rsidR="00DC5048" w:rsidRPr="008B12E5" w:rsidRDefault="00972E7F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lastRenderedPageBreak/>
        <w:t>– подготавливать индивидуально, в парах, в группах сообщения по изученному и дополнительному материалу с ил</w:t>
      </w:r>
      <w:r w:rsidRPr="008B12E5">
        <w:rPr>
          <w:rFonts w:ascii="Times New Roman" w:hAnsi="Times New Roman"/>
          <w:color w:val="000000"/>
          <w:sz w:val="28"/>
          <w:lang w:val="ru-RU"/>
        </w:rPr>
        <w:t>люстративным материалом и видеопрезентацией.</w:t>
      </w:r>
    </w:p>
    <w:p w:rsidR="00DC5048" w:rsidRPr="008B12E5" w:rsidRDefault="00DC5048">
      <w:pPr>
        <w:spacing w:after="0" w:line="257" w:lineRule="auto"/>
        <w:ind w:left="120"/>
        <w:jc w:val="both"/>
        <w:rPr>
          <w:lang w:val="ru-RU"/>
        </w:rPr>
      </w:pPr>
    </w:p>
    <w:p w:rsidR="00DC5048" w:rsidRPr="008B12E5" w:rsidRDefault="00972E7F">
      <w:pPr>
        <w:spacing w:after="0" w:line="257" w:lineRule="auto"/>
        <w:ind w:left="120"/>
        <w:jc w:val="both"/>
        <w:rPr>
          <w:lang w:val="ru-RU"/>
        </w:rPr>
      </w:pPr>
      <w:r w:rsidRPr="008B12E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C5048" w:rsidRPr="008B12E5" w:rsidRDefault="00972E7F">
      <w:pPr>
        <w:spacing w:after="0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B12E5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ОРКСЭ:</w:t>
      </w:r>
    </w:p>
    <w:p w:rsidR="00DC5048" w:rsidRDefault="00972E7F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«Основы православной культуры»:</w:t>
      </w:r>
    </w:p>
    <w:p w:rsidR="00DC5048" w:rsidRPr="008B12E5" w:rsidRDefault="00972E7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выражать своими словами перв</w:t>
      </w:r>
      <w:r w:rsidRPr="008B12E5">
        <w:rPr>
          <w:rFonts w:ascii="Times New Roman" w:hAnsi="Times New Roman"/>
          <w:color w:val="000000"/>
          <w:sz w:val="28"/>
          <w:lang w:val="ru-RU"/>
        </w:rPr>
        <w:t>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DC5048" w:rsidRPr="008B12E5" w:rsidRDefault="00972E7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значимости нравственного совершенствования и роли в этом ли</w:t>
      </w:r>
      <w:r w:rsidRPr="008B12E5">
        <w:rPr>
          <w:rFonts w:ascii="Times New Roman" w:hAnsi="Times New Roman"/>
          <w:color w:val="000000"/>
          <w:sz w:val="28"/>
          <w:lang w:val="ru-RU"/>
        </w:rPr>
        <w:t>чных усилий человека, приводить примеры;</w:t>
      </w:r>
    </w:p>
    <w:p w:rsidR="00DC5048" w:rsidRPr="008B12E5" w:rsidRDefault="00972E7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выражать понимание и принятие значения российских традиционных духовных и нравственных ценностей, духовнонравственной культуры народов России, российского общества как источника и основы духовного развития, нравст</w:t>
      </w:r>
      <w:r w:rsidRPr="008B12E5">
        <w:rPr>
          <w:rFonts w:ascii="Times New Roman" w:hAnsi="Times New Roman"/>
          <w:color w:val="000000"/>
          <w:sz w:val="28"/>
          <w:lang w:val="ru-RU"/>
        </w:rPr>
        <w:t>венного совершенствования;</w:t>
      </w:r>
    </w:p>
    <w:p w:rsidR="00DC5048" w:rsidRPr="008B12E5" w:rsidRDefault="00972E7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рассказывать о нравственных заповедях, нормах христианской морали, их значении в выстраивании отношений в семье, между людьми, в общении и деятельности;</w:t>
      </w:r>
    </w:p>
    <w:p w:rsidR="00DC5048" w:rsidRPr="008B12E5" w:rsidRDefault="00972E7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нравственных категорий в православной кул</w:t>
      </w:r>
      <w:r w:rsidRPr="008B12E5">
        <w:rPr>
          <w:rFonts w:ascii="Times New Roman" w:hAnsi="Times New Roman"/>
          <w:color w:val="000000"/>
          <w:sz w:val="28"/>
          <w:lang w:val="ru-RU"/>
        </w:rPr>
        <w:t>ьтуре, традиции (любовь, вера, милосердие, прощение, покаяние, сострадание, ответственность, послушание, грех как нарушение заповедей, борьба с грехом, спасение), основное содержание и соотношение ветхозаветных Десяти заповедей и Евангельских заповедей Бла</w:t>
      </w:r>
      <w:r w:rsidRPr="008B12E5">
        <w:rPr>
          <w:rFonts w:ascii="Times New Roman" w:hAnsi="Times New Roman"/>
          <w:color w:val="000000"/>
          <w:sz w:val="28"/>
          <w:lang w:val="ru-RU"/>
        </w:rPr>
        <w:t>женств, христианского нравственного идеала; объяснять «золотое правило нравственности» в православной христианской традиции;</w:t>
      </w:r>
    </w:p>
    <w:p w:rsidR="00DC5048" w:rsidRPr="008B12E5" w:rsidRDefault="00972E7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первоначальный опыт осмысления и нравственной оценки поступков, поведения (своих и других людей) с позиций православной этики;</w:t>
      </w:r>
    </w:p>
    <w:p w:rsidR="00DC5048" w:rsidRPr="008B12E5" w:rsidRDefault="00972E7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B12E5">
        <w:rPr>
          <w:rFonts w:ascii="Times New Roman" w:hAnsi="Times New Roman"/>
          <w:color w:val="000000"/>
          <w:sz w:val="28"/>
          <w:lang w:val="ru-RU"/>
        </w:rPr>
        <w:t>раскрывать своими словами первоначальные представления о мировоззрении (картине мира) в православии, вероучении о Боге-Троице, Творении, человеке, Богочеловеке Иисусе Христе как Спасителе, Церкви;</w:t>
      </w:r>
    </w:p>
    <w:p w:rsidR="00DC5048" w:rsidRPr="008B12E5" w:rsidRDefault="00972E7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 xml:space="preserve">– рассказывать о Священном Писании Церкви – Библии (Ветхий </w:t>
      </w:r>
      <w:r w:rsidRPr="008B12E5">
        <w:rPr>
          <w:rFonts w:ascii="Times New Roman" w:hAnsi="Times New Roman"/>
          <w:color w:val="000000"/>
          <w:sz w:val="28"/>
          <w:lang w:val="ru-RU"/>
        </w:rPr>
        <w:t>Завет, Новый Завет, Евангелия и евангелисты), апостолах, святых и житиях святых, священнослужителях, богослужениях, молитвах, Таинствах (общее число Таинств, смысл Таинств Крещения, Причастия, Венчания, Исповеди), монашестве и монастырях в православной тра</w:t>
      </w:r>
      <w:r w:rsidRPr="008B12E5">
        <w:rPr>
          <w:rFonts w:ascii="Times New Roman" w:hAnsi="Times New Roman"/>
          <w:color w:val="000000"/>
          <w:sz w:val="28"/>
          <w:lang w:val="ru-RU"/>
        </w:rPr>
        <w:t>диции;</w:t>
      </w:r>
    </w:p>
    <w:p w:rsidR="00DC5048" w:rsidRPr="008B12E5" w:rsidRDefault="00972E7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lastRenderedPageBreak/>
        <w:t>– рассказывать о назначении и устройстве православного храма (собственно храм, притвор, алтарь, иконы, иконостас), нормах поведения в храме, общения с мирянами и священнослужителями;</w:t>
      </w:r>
    </w:p>
    <w:p w:rsidR="00DC5048" w:rsidRPr="008B12E5" w:rsidRDefault="00972E7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рассказывать о православных праздниках (не менее трёх, включая В</w:t>
      </w:r>
      <w:r w:rsidRPr="008B12E5">
        <w:rPr>
          <w:rFonts w:ascii="Times New Roman" w:hAnsi="Times New Roman"/>
          <w:color w:val="000000"/>
          <w:sz w:val="28"/>
          <w:lang w:val="ru-RU"/>
        </w:rPr>
        <w:t>оскресение Христово и Рождество Христово), православных постах, назначении поста;</w:t>
      </w:r>
    </w:p>
    <w:p w:rsidR="00DC5048" w:rsidRPr="008B12E5" w:rsidRDefault="00972E7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 xml:space="preserve">– раскрывать основное содержание норм отношений в православной семье, обязанностей и ответственности членов семьи, отношении детей к отцу, матери, братьям и сёстрам, старшим </w:t>
      </w:r>
      <w:r w:rsidRPr="008B12E5">
        <w:rPr>
          <w:rFonts w:ascii="Times New Roman" w:hAnsi="Times New Roman"/>
          <w:color w:val="000000"/>
          <w:sz w:val="28"/>
          <w:lang w:val="ru-RU"/>
        </w:rPr>
        <w:t>по возрасту, предкам; православных семейных ценностей;</w:t>
      </w:r>
    </w:p>
    <w:p w:rsidR="00DC5048" w:rsidRPr="008B12E5" w:rsidRDefault="00972E7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распознавать христианскую символику, объяснять своими словами её смысл (православный крест) и значение в православной культуре;</w:t>
      </w:r>
    </w:p>
    <w:p w:rsidR="00DC5048" w:rsidRPr="008B12E5" w:rsidRDefault="00972E7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рассказывать о художественной культуре в православной традиции, об ик</w:t>
      </w:r>
      <w:r w:rsidRPr="008B12E5">
        <w:rPr>
          <w:rFonts w:ascii="Times New Roman" w:hAnsi="Times New Roman"/>
          <w:color w:val="000000"/>
          <w:sz w:val="28"/>
          <w:lang w:val="ru-RU"/>
        </w:rPr>
        <w:t>онописи; выделять и объяснять особенности икон в сравнении с картинами;</w:t>
      </w:r>
    </w:p>
    <w:p w:rsidR="00DC5048" w:rsidRPr="008B12E5" w:rsidRDefault="00972E7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 xml:space="preserve">– излагать основные исторические сведения о возникновении православной религиозной традиции в России (Крещение Руси), своими словами объяснять роль православия в становлении культуры </w:t>
      </w:r>
      <w:r w:rsidRPr="008B12E5">
        <w:rPr>
          <w:rFonts w:ascii="Times New Roman" w:hAnsi="Times New Roman"/>
          <w:color w:val="000000"/>
          <w:sz w:val="28"/>
          <w:lang w:val="ru-RU"/>
        </w:rPr>
        <w:t>народов России, российской культуры и государственности;</w:t>
      </w:r>
    </w:p>
    <w:p w:rsidR="00DC5048" w:rsidRPr="008B12E5" w:rsidRDefault="00972E7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первоначальный опыт поисковой, проектной деятельности по изучению православного исторического и культурного наследия в своей местности, регионе (храмы, монастыри, святыни, памятные и святые места),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 оформлению и представлению её результатов;</w:t>
      </w:r>
    </w:p>
    <w:p w:rsidR="00DC5048" w:rsidRPr="008B12E5" w:rsidRDefault="00972E7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B12E5">
        <w:rPr>
          <w:rFonts w:ascii="Times New Roman" w:hAnsi="Times New Roman"/>
          <w:color w:val="000000"/>
          <w:spacing w:val="-4"/>
          <w:sz w:val="28"/>
          <w:lang w:val="ru-RU"/>
        </w:rPr>
        <w:t>приводить примеры нравственных поступков, совершаемых с использованием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 этических норм религиозной культуры и внутренней установки личности, поступать согласно своей совести;</w:t>
      </w:r>
    </w:p>
    <w:p w:rsidR="00DC5048" w:rsidRPr="008B12E5" w:rsidRDefault="00972E7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 xml:space="preserve">– выражать своими словами понимание </w:t>
      </w:r>
      <w:r w:rsidRPr="008B12E5">
        <w:rPr>
          <w:rFonts w:ascii="Times New Roman" w:hAnsi="Times New Roman"/>
          <w:color w:val="000000"/>
          <w:sz w:val="28"/>
          <w:lang w:val="ru-RU"/>
        </w:rPr>
        <w:t>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</w:t>
      </w:r>
      <w:r w:rsidRPr="008B12E5">
        <w:rPr>
          <w:rFonts w:ascii="Times New Roman" w:hAnsi="Times New Roman"/>
          <w:color w:val="000000"/>
          <w:sz w:val="28"/>
          <w:lang w:val="ru-RU"/>
        </w:rPr>
        <w:t>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DC5048" w:rsidRPr="008B12E5" w:rsidRDefault="00972E7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называть традиционные религии в России (не менее трёх, кроме изучаемой), народы России, для которых традиционн</w:t>
      </w:r>
      <w:r w:rsidRPr="008B12E5">
        <w:rPr>
          <w:rFonts w:ascii="Times New Roman" w:hAnsi="Times New Roman"/>
          <w:color w:val="000000"/>
          <w:sz w:val="28"/>
          <w:lang w:val="ru-RU"/>
        </w:rPr>
        <w:t>ыми религиями исторически являются православие, ислам, буддизм, иудаизм;</w:t>
      </w:r>
    </w:p>
    <w:p w:rsidR="00DC5048" w:rsidRPr="008B12E5" w:rsidRDefault="00972E7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lastRenderedPageBreak/>
        <w:t>– выражать своими словами понимание человеческого достоинства, ценности человеческой жизни в православной духовно-нравственной культуре, традиции.</w:t>
      </w:r>
    </w:p>
    <w:p w:rsidR="00DC5048" w:rsidRPr="008B12E5" w:rsidRDefault="00972E7F">
      <w:pPr>
        <w:spacing w:after="0"/>
        <w:ind w:left="120"/>
        <w:jc w:val="both"/>
        <w:rPr>
          <w:lang w:val="ru-RU"/>
        </w:rPr>
      </w:pPr>
      <w:r w:rsidRPr="008B12E5">
        <w:rPr>
          <w:rFonts w:ascii="Times New Roman" w:hAnsi="Times New Roman"/>
          <w:b/>
          <w:color w:val="000000"/>
          <w:sz w:val="28"/>
          <w:lang w:val="ru-RU"/>
        </w:rPr>
        <w:t>Модуль «Основы исламской культуры»</w:t>
      </w:r>
    </w:p>
    <w:p w:rsidR="00DC5048" w:rsidRPr="008B12E5" w:rsidRDefault="00972E7F">
      <w:pPr>
        <w:spacing w:after="0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П</w:t>
      </w:r>
      <w:r w:rsidRPr="008B12E5">
        <w:rPr>
          <w:rFonts w:ascii="Times New Roman" w:hAnsi="Times New Roman"/>
          <w:color w:val="000000"/>
          <w:sz w:val="28"/>
          <w:lang w:val="ru-RU"/>
        </w:rPr>
        <w:t>редметные результаты освоения образовательной программы модуля «Основы исламской культуры» должны отражать сформированность умений:</w:t>
      </w:r>
    </w:p>
    <w:p w:rsidR="00DC5048" w:rsidRPr="008B12E5" w:rsidRDefault="00972E7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выражать своими словами первоначальное понимание сущности духовного развития как осознания и усвоения человеком значимых д</w:t>
      </w:r>
      <w:r w:rsidRPr="008B12E5">
        <w:rPr>
          <w:rFonts w:ascii="Times New Roman" w:hAnsi="Times New Roman"/>
          <w:color w:val="000000"/>
          <w:sz w:val="28"/>
          <w:lang w:val="ru-RU"/>
        </w:rPr>
        <w:t>ля жизни представлений о себе, людях, окружающей действительности;</w:t>
      </w:r>
    </w:p>
    <w:p w:rsidR="00DC5048" w:rsidRPr="008B12E5" w:rsidRDefault="00972E7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DC5048" w:rsidRPr="008B12E5" w:rsidRDefault="00972E7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 xml:space="preserve">– выражать понимание и принятие значения российских </w:t>
      </w:r>
      <w:r w:rsidRPr="008B12E5">
        <w:rPr>
          <w:rFonts w:ascii="Times New Roman" w:hAnsi="Times New Roman"/>
          <w:color w:val="000000"/>
          <w:sz w:val="28"/>
          <w:lang w:val="ru-RU"/>
        </w:rPr>
        <w:t>традиционных духовных и нравственных ценностей, духовнонравственной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DC5048" w:rsidRPr="008B12E5" w:rsidRDefault="00972E7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рассказывать о нравственных заповедях, нормах исламской религиоз</w:t>
      </w:r>
      <w:r w:rsidRPr="008B12E5">
        <w:rPr>
          <w:rFonts w:ascii="Times New Roman" w:hAnsi="Times New Roman"/>
          <w:color w:val="000000"/>
          <w:sz w:val="28"/>
          <w:lang w:val="ru-RU"/>
        </w:rPr>
        <w:t>ной морали, их значении в выстраивании отношений в семье, между людьми, в общении и деятельности;</w:t>
      </w:r>
    </w:p>
    <w:p w:rsidR="00DC5048" w:rsidRPr="008B12E5" w:rsidRDefault="00972E7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нравственных категорий в исламской культуре, традиции (вера, искренность, милосердие, ответственность, справедливость, честно</w:t>
      </w:r>
      <w:r w:rsidRPr="008B12E5">
        <w:rPr>
          <w:rFonts w:ascii="Times New Roman" w:hAnsi="Times New Roman"/>
          <w:color w:val="000000"/>
          <w:sz w:val="28"/>
          <w:lang w:val="ru-RU"/>
        </w:rPr>
        <w:t>сть, великодушие, скромность, верность, терпение, выдержка, достойное поведение, стремление к знаниям);</w:t>
      </w:r>
    </w:p>
    <w:p w:rsidR="00DC5048" w:rsidRPr="008B12E5" w:rsidRDefault="00972E7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первоначальный опыт осмысления и нравственной оценки поступков, поведения (своих и других людей) с позиций исламской этики;</w:t>
      </w:r>
    </w:p>
    <w:p w:rsidR="00DC5048" w:rsidRPr="008B12E5" w:rsidRDefault="00972E7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раскрывать своими словам</w:t>
      </w:r>
      <w:r w:rsidRPr="008B12E5">
        <w:rPr>
          <w:rFonts w:ascii="Times New Roman" w:hAnsi="Times New Roman"/>
          <w:color w:val="000000"/>
          <w:sz w:val="28"/>
          <w:lang w:val="ru-RU"/>
        </w:rPr>
        <w:t>и первоначальные представления о мировоззрении (картине мира) в исламской культуре, единобожии, вере и её основах;</w:t>
      </w:r>
    </w:p>
    <w:p w:rsidR="00DC5048" w:rsidRPr="008B12E5" w:rsidRDefault="00972E7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 xml:space="preserve">– рассказывать о Священном Коране и сунне – примерах из жизни пророка Мухаммада; о праведных предках, о ритуальной практике в исламе (намаз, </w:t>
      </w:r>
      <w:r w:rsidRPr="008B12E5">
        <w:rPr>
          <w:rFonts w:ascii="Times New Roman" w:hAnsi="Times New Roman"/>
          <w:color w:val="000000"/>
          <w:sz w:val="28"/>
          <w:lang w:val="ru-RU"/>
        </w:rPr>
        <w:t>хадж, пост, закят, дуа, зикр);</w:t>
      </w:r>
    </w:p>
    <w:p w:rsidR="00DC5048" w:rsidRPr="008B12E5" w:rsidRDefault="00972E7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рассказывать о назначении и устройстве мечети (минбар, михраб), нормах поведения в мечети, общения с верующими и служителями ислама;</w:t>
      </w:r>
    </w:p>
    <w:p w:rsidR="00DC5048" w:rsidRPr="008B12E5" w:rsidRDefault="00972E7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рассказывать о праздниках в исламе (Уразабайрам, Курбанбайрам, Маулид);</w:t>
      </w:r>
    </w:p>
    <w:p w:rsidR="00DC5048" w:rsidRPr="008B12E5" w:rsidRDefault="00972E7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раскрывать осн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овное содержание норм отношений в исламской семье, обязанностей и ответственности членов семьи; норм отношений детей к </w:t>
      </w:r>
      <w:r w:rsidRPr="008B12E5">
        <w:rPr>
          <w:rFonts w:ascii="Times New Roman" w:hAnsi="Times New Roman"/>
          <w:color w:val="000000"/>
          <w:sz w:val="28"/>
          <w:lang w:val="ru-RU"/>
        </w:rPr>
        <w:lastRenderedPageBreak/>
        <w:t>отцу, матери, братьям и сёстрам, старшим по возрасту, предкам; норм отношений с дальними родственниками, соседями; исламских семейных цен</w:t>
      </w:r>
      <w:r w:rsidRPr="008B12E5">
        <w:rPr>
          <w:rFonts w:ascii="Times New Roman" w:hAnsi="Times New Roman"/>
          <w:color w:val="000000"/>
          <w:sz w:val="28"/>
          <w:lang w:val="ru-RU"/>
        </w:rPr>
        <w:t>ностей;</w:t>
      </w:r>
    </w:p>
    <w:p w:rsidR="00DC5048" w:rsidRPr="008B12E5" w:rsidRDefault="00972E7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распознавать исламскую символику, объяснять своими словами её смысл и охарактеризовать назначение исламского орнамента;</w:t>
      </w:r>
    </w:p>
    <w:p w:rsidR="00DC5048" w:rsidRPr="008B12E5" w:rsidRDefault="00972E7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рассказывать о художественной культуре в исламской традиции, религиозных напевах, каллиграфии, архитектуре, книжной миниатюр</w:t>
      </w:r>
      <w:r w:rsidRPr="008B12E5">
        <w:rPr>
          <w:rFonts w:ascii="Times New Roman" w:hAnsi="Times New Roman"/>
          <w:color w:val="000000"/>
          <w:sz w:val="28"/>
          <w:lang w:val="ru-RU"/>
        </w:rPr>
        <w:t>е, религиозной атрибутике, одежде;</w:t>
      </w:r>
    </w:p>
    <w:p w:rsidR="00DC5048" w:rsidRPr="008B12E5" w:rsidRDefault="00972E7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излагать основные исторические сведения о возникновении исламской религиозной традиции в России, своими словами объяснять роль ислама в становлении культуры народов России, российской культуры и государственности;</w:t>
      </w:r>
    </w:p>
    <w:p w:rsidR="00DC5048" w:rsidRPr="008B12E5" w:rsidRDefault="00972E7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пер</w:t>
      </w:r>
      <w:r w:rsidRPr="008B12E5">
        <w:rPr>
          <w:rFonts w:ascii="Times New Roman" w:hAnsi="Times New Roman"/>
          <w:color w:val="000000"/>
          <w:sz w:val="28"/>
          <w:lang w:val="ru-RU"/>
        </w:rPr>
        <w:t>воначальный опыт поисковой, проектной деятельности по изучению исламского исторического и культурного наследия в своей местности, регионе (мечети, медресе, памятные и святые места), оформлению и представлению её результатов;</w:t>
      </w:r>
    </w:p>
    <w:p w:rsidR="00DC5048" w:rsidRPr="008B12E5" w:rsidRDefault="00972E7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B12E5">
        <w:rPr>
          <w:rFonts w:ascii="Times New Roman" w:hAnsi="Times New Roman"/>
          <w:color w:val="000000"/>
          <w:spacing w:val="-4"/>
          <w:sz w:val="28"/>
          <w:lang w:val="ru-RU"/>
        </w:rPr>
        <w:t>приводить примеры нравственны</w:t>
      </w:r>
      <w:r w:rsidRPr="008B12E5">
        <w:rPr>
          <w:rFonts w:ascii="Times New Roman" w:hAnsi="Times New Roman"/>
          <w:color w:val="000000"/>
          <w:spacing w:val="-4"/>
          <w:sz w:val="28"/>
          <w:lang w:val="ru-RU"/>
        </w:rPr>
        <w:t>х поступков, совершаемых с использованием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 этических норм религиозной культуры и внутренней установки личности поступать согласно своей совести;</w:t>
      </w:r>
    </w:p>
    <w:p w:rsidR="00DC5048" w:rsidRPr="008B12E5" w:rsidRDefault="00972E7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 xml:space="preserve">– выражать своими словами понимание свободы мировоззренческого выбора, отношения человека, людей в обществе к 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</w:t>
      </w:r>
      <w:r w:rsidRPr="008B12E5">
        <w:rPr>
          <w:rFonts w:ascii="Times New Roman" w:hAnsi="Times New Roman"/>
          <w:color w:val="000000"/>
          <w:sz w:val="28"/>
          <w:lang w:val="ru-RU"/>
        </w:rPr>
        <w:t>приводить примеры сотрудничества последователей традиционных религий;</w:t>
      </w:r>
    </w:p>
    <w:p w:rsidR="00DC5048" w:rsidRPr="008B12E5" w:rsidRDefault="00972E7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DC5048" w:rsidRPr="008B12E5" w:rsidRDefault="00972E7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 выражать своими словами понимание человеческого достоинства, ценности человеческой жизни в исламской духовно нравственной культуре, традиции.</w:t>
      </w:r>
    </w:p>
    <w:p w:rsidR="00DC5048" w:rsidRPr="008B12E5" w:rsidRDefault="00972E7F">
      <w:pPr>
        <w:spacing w:after="0" w:line="264" w:lineRule="auto"/>
        <w:ind w:left="120"/>
        <w:jc w:val="both"/>
        <w:rPr>
          <w:lang w:val="ru-RU"/>
        </w:rPr>
      </w:pPr>
      <w:r w:rsidRPr="008B12E5">
        <w:rPr>
          <w:rFonts w:ascii="Times New Roman" w:hAnsi="Times New Roman"/>
          <w:b/>
          <w:color w:val="000000"/>
          <w:sz w:val="28"/>
          <w:lang w:val="ru-RU"/>
        </w:rPr>
        <w:t>Модуль «Основы буддийской культуры»</w:t>
      </w:r>
    </w:p>
    <w:p w:rsidR="00DC5048" w:rsidRPr="008B12E5" w:rsidRDefault="00972E7F">
      <w:pPr>
        <w:spacing w:after="0" w:line="264" w:lineRule="auto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образовательной программы модуля «Основы будди</w:t>
      </w:r>
      <w:r w:rsidRPr="008B12E5">
        <w:rPr>
          <w:rFonts w:ascii="Times New Roman" w:hAnsi="Times New Roman"/>
          <w:color w:val="000000"/>
          <w:sz w:val="28"/>
          <w:lang w:val="ru-RU"/>
        </w:rPr>
        <w:t>йской культуры» должны отражать сформированность умений:</w:t>
      </w:r>
    </w:p>
    <w:p w:rsidR="00DC5048" w:rsidRPr="008B12E5" w:rsidRDefault="00972E7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lastRenderedPageBreak/>
        <w:t>–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DC5048" w:rsidRPr="008B12E5" w:rsidRDefault="00972E7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выража</w:t>
      </w:r>
      <w:r w:rsidRPr="008B12E5">
        <w:rPr>
          <w:rFonts w:ascii="Times New Roman" w:hAnsi="Times New Roman"/>
          <w:color w:val="000000"/>
          <w:sz w:val="28"/>
          <w:lang w:val="ru-RU"/>
        </w:rPr>
        <w:t>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DC5048" w:rsidRPr="008B12E5" w:rsidRDefault="00972E7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выражать понимание и принятие значения российских традиционных духовных и нравственных ценностей, духовнонравственной куль</w:t>
      </w:r>
      <w:r w:rsidRPr="008B12E5">
        <w:rPr>
          <w:rFonts w:ascii="Times New Roman" w:hAnsi="Times New Roman"/>
          <w:color w:val="000000"/>
          <w:sz w:val="28"/>
          <w:lang w:val="ru-RU"/>
        </w:rPr>
        <w:t>туры народов России, российского общества как источника и основы духовного развития, нравственного совершенствования;</w:t>
      </w:r>
    </w:p>
    <w:p w:rsidR="00DC5048" w:rsidRPr="008B12E5" w:rsidRDefault="00972E7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рассказывать о нравственных заповедях, нормах буддийской религиозной морали, их значении в выстраивании отношений в семье, между людьми,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 в общении и деятельности;</w:t>
      </w:r>
    </w:p>
    <w:p w:rsidR="00DC5048" w:rsidRPr="008B12E5" w:rsidRDefault="00972E7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нравственных категорий в буддийской культуре, традиции (сострадание, милосердие, любовь, ответственность, благие и неблагие деяния, освобождение, борьба с неведением, уверенность в себе, постоянст</w:t>
      </w:r>
      <w:r w:rsidRPr="008B12E5">
        <w:rPr>
          <w:rFonts w:ascii="Times New Roman" w:hAnsi="Times New Roman"/>
          <w:color w:val="000000"/>
          <w:sz w:val="28"/>
          <w:lang w:val="ru-RU"/>
        </w:rPr>
        <w:t>во перемен, внимательность); основных идей (учения) Будды о сущности человеческой жизни, цикличности и значения сансары; понимание личности как совокупности всех поступков; значение понятий «правильное воззрение» и «правильное действие»;</w:t>
      </w:r>
    </w:p>
    <w:p w:rsidR="00DC5048" w:rsidRPr="008B12E5" w:rsidRDefault="00972E7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первоначальный о</w:t>
      </w:r>
      <w:r w:rsidRPr="008B12E5">
        <w:rPr>
          <w:rFonts w:ascii="Times New Roman" w:hAnsi="Times New Roman"/>
          <w:color w:val="000000"/>
          <w:sz w:val="28"/>
          <w:lang w:val="ru-RU"/>
        </w:rPr>
        <w:t>пыт осмысления и нравственной оценки поступков, поведения (своих и других людей) с позиций буддийской этики;</w:t>
      </w:r>
    </w:p>
    <w:p w:rsidR="00DC5048" w:rsidRPr="008B12E5" w:rsidRDefault="00972E7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раскрывать своими словами первоначальные представления о мировоззрении (картине мира) в буддийской культуре, учении о Будде (буддах), бодхисатвах</w:t>
      </w:r>
      <w:r w:rsidRPr="008B12E5">
        <w:rPr>
          <w:rFonts w:ascii="Times New Roman" w:hAnsi="Times New Roman"/>
          <w:color w:val="000000"/>
          <w:sz w:val="28"/>
          <w:lang w:val="ru-RU"/>
        </w:rPr>
        <w:t>, Вселенной, человеке, обществе, сангхе, сансаре и нирване; понимание ценности любой формы жизни как связанной с ценностью человеческой жизни и бытия;</w:t>
      </w:r>
    </w:p>
    <w:p w:rsidR="00DC5048" w:rsidRPr="008B12E5" w:rsidRDefault="00972E7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рассказывать о буддийских писаниях, ламах, службах; смысле принятия, восьмеричном пути и карме;</w:t>
      </w:r>
    </w:p>
    <w:p w:rsidR="00DC5048" w:rsidRPr="008B12E5" w:rsidRDefault="00972E7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расск</w:t>
      </w:r>
      <w:r w:rsidRPr="008B12E5">
        <w:rPr>
          <w:rFonts w:ascii="Times New Roman" w:hAnsi="Times New Roman"/>
          <w:color w:val="000000"/>
          <w:sz w:val="28"/>
          <w:lang w:val="ru-RU"/>
        </w:rPr>
        <w:t>азывать о назначении и устройстве буддийского храма, нормах поведения в храме, общения с мирскими последователями и ламами;</w:t>
      </w:r>
    </w:p>
    <w:p w:rsidR="00DC5048" w:rsidRPr="008B12E5" w:rsidRDefault="00972E7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рассказывать о праздниках в буддизме, аскезе;</w:t>
      </w:r>
    </w:p>
    <w:p w:rsidR="00DC5048" w:rsidRPr="008B12E5" w:rsidRDefault="00972E7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норм отношений в буддийской семье, обязанностей и о</w:t>
      </w:r>
      <w:r w:rsidRPr="008B12E5">
        <w:rPr>
          <w:rFonts w:ascii="Times New Roman" w:hAnsi="Times New Roman"/>
          <w:color w:val="000000"/>
          <w:sz w:val="28"/>
          <w:lang w:val="ru-RU"/>
        </w:rPr>
        <w:t>тветственности членов семьи, отношении детей к отцу, матери, братьям и сёстрам, старшим по возрасту, предкам; буддийских семейных ценностей;</w:t>
      </w:r>
    </w:p>
    <w:p w:rsidR="00DC5048" w:rsidRPr="008B12E5" w:rsidRDefault="00972E7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распознавать буддийскую символику, объяснять своими словами её смысл и значение в буддийской культуре;</w:t>
      </w:r>
    </w:p>
    <w:p w:rsidR="00DC5048" w:rsidRPr="008B12E5" w:rsidRDefault="00972E7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lastRenderedPageBreak/>
        <w:t>– рассказы</w:t>
      </w:r>
      <w:r w:rsidRPr="008B12E5">
        <w:rPr>
          <w:rFonts w:ascii="Times New Roman" w:hAnsi="Times New Roman"/>
          <w:color w:val="000000"/>
          <w:sz w:val="28"/>
          <w:lang w:val="ru-RU"/>
        </w:rPr>
        <w:t>вать о художественной культуре в буддийской традиции;</w:t>
      </w:r>
    </w:p>
    <w:p w:rsidR="00DC5048" w:rsidRPr="008B12E5" w:rsidRDefault="00972E7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излагать основные исторические сведения о возникновении буддийской религиозной традиции в истории и в России, своими словами объяснять роль буддизма в становлении культуры народов России, российской к</w:t>
      </w:r>
      <w:r w:rsidRPr="008B12E5">
        <w:rPr>
          <w:rFonts w:ascii="Times New Roman" w:hAnsi="Times New Roman"/>
          <w:color w:val="000000"/>
          <w:sz w:val="28"/>
          <w:lang w:val="ru-RU"/>
        </w:rPr>
        <w:t>ультуры и государственности;</w:t>
      </w:r>
    </w:p>
    <w:p w:rsidR="00DC5048" w:rsidRPr="008B12E5" w:rsidRDefault="00972E7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первоначальный опыт поисковой, проектной деятельности по изучению буддийского исторического и культурного наследия в своей местности, регионе (храмы, монастыри, святыни, памятные и святые места), оформлению и представлению её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 результатов;</w:t>
      </w:r>
    </w:p>
    <w:p w:rsidR="00DC5048" w:rsidRPr="008B12E5" w:rsidRDefault="00972E7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B12E5">
        <w:rPr>
          <w:rFonts w:ascii="Times New Roman" w:hAnsi="Times New Roman"/>
          <w:color w:val="000000"/>
          <w:spacing w:val="-4"/>
          <w:sz w:val="28"/>
          <w:lang w:val="ru-RU"/>
        </w:rPr>
        <w:t>приводить примеры нравственных поступков, совершаемых с использованием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 этических норм религиозной культуры и внутренней установки личности, поступать согласно своей совести;</w:t>
      </w:r>
    </w:p>
    <w:p w:rsidR="00DC5048" w:rsidRPr="008B12E5" w:rsidRDefault="00972E7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свободы мировоззренческого выб</w:t>
      </w:r>
      <w:r w:rsidRPr="008B12E5">
        <w:rPr>
          <w:rFonts w:ascii="Times New Roman" w:hAnsi="Times New Roman"/>
          <w:color w:val="000000"/>
          <w:sz w:val="28"/>
          <w:lang w:val="ru-RU"/>
        </w:rPr>
        <w:t>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любв</w:t>
      </w:r>
      <w:r w:rsidRPr="008B12E5">
        <w:rPr>
          <w:rFonts w:ascii="Times New Roman" w:hAnsi="Times New Roman"/>
          <w:color w:val="000000"/>
          <w:sz w:val="28"/>
          <w:lang w:val="ru-RU"/>
        </w:rPr>
        <w:t>и к Отечеству, нашей общей Родине – России; приводить примеры сотрудничества последователей традиционных религий;</w:t>
      </w:r>
    </w:p>
    <w:p w:rsidR="00DC5048" w:rsidRPr="008B12E5" w:rsidRDefault="00972E7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называть традиционные религии в России (не менее трёх, кроме изучаемой), народы России, для которых традиционными религиями исторически явля</w:t>
      </w:r>
      <w:r w:rsidRPr="008B12E5">
        <w:rPr>
          <w:rFonts w:ascii="Times New Roman" w:hAnsi="Times New Roman"/>
          <w:color w:val="000000"/>
          <w:sz w:val="28"/>
          <w:lang w:val="ru-RU"/>
        </w:rPr>
        <w:t>ются православие, ислам, буддизм, иудаизм;</w:t>
      </w:r>
    </w:p>
    <w:p w:rsidR="00DC5048" w:rsidRPr="008B12E5" w:rsidRDefault="00972E7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человеческого достоинства, ценности человеческой жизни в буддийской духовнонравственной культуре, традиции.</w:t>
      </w:r>
    </w:p>
    <w:p w:rsidR="00DC5048" w:rsidRPr="008B12E5" w:rsidRDefault="00972E7F">
      <w:pPr>
        <w:spacing w:after="0"/>
        <w:ind w:left="120"/>
        <w:jc w:val="both"/>
        <w:rPr>
          <w:lang w:val="ru-RU"/>
        </w:rPr>
      </w:pPr>
      <w:r w:rsidRPr="008B12E5">
        <w:rPr>
          <w:rFonts w:ascii="Times New Roman" w:hAnsi="Times New Roman"/>
          <w:b/>
          <w:color w:val="000000"/>
          <w:sz w:val="28"/>
          <w:lang w:val="ru-RU"/>
        </w:rPr>
        <w:t>Модуль «Основы иудейской культуры»</w:t>
      </w:r>
    </w:p>
    <w:p w:rsidR="00DC5048" w:rsidRPr="008B12E5" w:rsidRDefault="00972E7F">
      <w:pPr>
        <w:spacing w:after="0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</w:t>
      </w:r>
      <w:r w:rsidRPr="008B12E5">
        <w:rPr>
          <w:rFonts w:ascii="Times New Roman" w:hAnsi="Times New Roman"/>
          <w:color w:val="000000"/>
          <w:sz w:val="28"/>
          <w:lang w:val="ru-RU"/>
        </w:rPr>
        <w:t>образовательной программы модуля «Основы иудейской культуры» должны отражать сформированность умений:</w:t>
      </w:r>
    </w:p>
    <w:p w:rsidR="00DC5048" w:rsidRPr="008B12E5" w:rsidRDefault="00972E7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 людях, окружающей действительности;</w:t>
      </w:r>
    </w:p>
    <w:p w:rsidR="00DC5048" w:rsidRPr="008B12E5" w:rsidRDefault="00972E7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DC5048" w:rsidRPr="008B12E5" w:rsidRDefault="00972E7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выражать понимание и принятие значения российских традиционных духовных и нравств</w:t>
      </w:r>
      <w:r w:rsidRPr="008B12E5">
        <w:rPr>
          <w:rFonts w:ascii="Times New Roman" w:hAnsi="Times New Roman"/>
          <w:color w:val="000000"/>
          <w:sz w:val="28"/>
          <w:lang w:val="ru-RU"/>
        </w:rPr>
        <w:t>енных ценностей, духовнонравственной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DC5048" w:rsidRPr="008B12E5" w:rsidRDefault="00972E7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lastRenderedPageBreak/>
        <w:t>– рассказывать о нравственных заповедях, нормах иудейской морали, их значении в выстраивании отно</w:t>
      </w:r>
      <w:r w:rsidRPr="008B12E5">
        <w:rPr>
          <w:rFonts w:ascii="Times New Roman" w:hAnsi="Times New Roman"/>
          <w:color w:val="000000"/>
          <w:sz w:val="28"/>
          <w:lang w:val="ru-RU"/>
        </w:rPr>
        <w:t>шений в семье, между людьми, в общении и деятельности;</w:t>
      </w:r>
    </w:p>
    <w:p w:rsidR="00DC5048" w:rsidRPr="008B12E5" w:rsidRDefault="00972E7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нравственных категорий в иудейской культуре, традиции (любовь, вера, милосердие, прощение, покаяние, сострадание, ответственность, послушание, исполнение заповедей, бор</w:t>
      </w:r>
      <w:r w:rsidRPr="008B12E5">
        <w:rPr>
          <w:rFonts w:ascii="Times New Roman" w:hAnsi="Times New Roman"/>
          <w:color w:val="000000"/>
          <w:sz w:val="28"/>
          <w:lang w:val="ru-RU"/>
        </w:rPr>
        <w:t>ьба с грехом и спасение), основное содержание и место заповедей (прежде всего, Десяти заповедей) в жизни человека; объяснять «золотое правило нравственности» в иудейской религиозной традиции;</w:t>
      </w:r>
    </w:p>
    <w:p w:rsidR="00DC5048" w:rsidRPr="008B12E5" w:rsidRDefault="00972E7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первоначальный опыт осмысления и нравственной оценки поступков</w:t>
      </w:r>
      <w:r w:rsidRPr="008B12E5">
        <w:rPr>
          <w:rFonts w:ascii="Times New Roman" w:hAnsi="Times New Roman"/>
          <w:color w:val="000000"/>
          <w:sz w:val="28"/>
          <w:lang w:val="ru-RU"/>
        </w:rPr>
        <w:t>, поведения (своих и других людей) с позиций иудейской этики;</w:t>
      </w:r>
    </w:p>
    <w:p w:rsidR="00DC5048" w:rsidRPr="008B12E5" w:rsidRDefault="00972E7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раскрывать своими словами первоначальные представления о мировоззрении (картине мира) в иудаизме, учение о единобожии, об основных принципах иудаизма;</w:t>
      </w:r>
    </w:p>
    <w:p w:rsidR="00DC5048" w:rsidRPr="008B12E5" w:rsidRDefault="00972E7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рассказывать о священных текстах иудаиз</w:t>
      </w:r>
      <w:r w:rsidRPr="008B12E5">
        <w:rPr>
          <w:rFonts w:ascii="Times New Roman" w:hAnsi="Times New Roman"/>
          <w:color w:val="000000"/>
          <w:sz w:val="28"/>
          <w:lang w:val="ru-RU"/>
        </w:rPr>
        <w:t>ма – Торе и Танахе, о Талмуде, произведениях выдающихся деятелей иудаизма, богослужениях, молитвах;</w:t>
      </w:r>
    </w:p>
    <w:p w:rsidR="00DC5048" w:rsidRPr="008B12E5" w:rsidRDefault="00972E7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рассказывать о назначении и устройстве синагоги, о раввинах, нормах поведения в синагоге, общения с мирянами и раввинами;</w:t>
      </w:r>
    </w:p>
    <w:p w:rsidR="00DC5048" w:rsidRPr="008B12E5" w:rsidRDefault="00972E7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рассказывать об иудейских праз</w:t>
      </w:r>
      <w:r w:rsidRPr="008B12E5">
        <w:rPr>
          <w:rFonts w:ascii="Times New Roman" w:hAnsi="Times New Roman"/>
          <w:color w:val="000000"/>
          <w:sz w:val="28"/>
          <w:lang w:val="ru-RU"/>
        </w:rPr>
        <w:t>дниках (не менее четырёх, включая РошаШана, ЙомКиппур, Суккот, Песах), постах, назначении поста;</w:t>
      </w:r>
    </w:p>
    <w:p w:rsidR="00DC5048" w:rsidRPr="008B12E5" w:rsidRDefault="00972E7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норм отношений в еврейской семье, обязанностей и ответственности членов семьи, отношений детей к отцу, матери, братьям и сёстр</w:t>
      </w:r>
      <w:r w:rsidRPr="008B12E5">
        <w:rPr>
          <w:rFonts w:ascii="Times New Roman" w:hAnsi="Times New Roman"/>
          <w:color w:val="000000"/>
          <w:sz w:val="28"/>
          <w:lang w:val="ru-RU"/>
        </w:rPr>
        <w:t>ам, старшим по возрасту, предкам; иудейских традиционных семейных ценностей;</w:t>
      </w:r>
    </w:p>
    <w:p w:rsidR="00DC5048" w:rsidRPr="008B12E5" w:rsidRDefault="00972E7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распознавать иудейскую символику, объяснять своими словами её смысл (магендовид) и значение в еврейской культуре;</w:t>
      </w:r>
    </w:p>
    <w:p w:rsidR="00DC5048" w:rsidRPr="008B12E5" w:rsidRDefault="00972E7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 xml:space="preserve">– рассказывать о художественной культуре в иудейской традиции, </w:t>
      </w:r>
      <w:r w:rsidRPr="008B12E5">
        <w:rPr>
          <w:rFonts w:ascii="Times New Roman" w:hAnsi="Times New Roman"/>
          <w:color w:val="000000"/>
          <w:sz w:val="28"/>
          <w:lang w:val="ru-RU"/>
        </w:rPr>
        <w:t>каллиграфии, религиозных напевах, архитектуре, книжной миниатюре, религиозной атрибутике, одежде;</w:t>
      </w:r>
    </w:p>
    <w:p w:rsidR="00DC5048" w:rsidRPr="008B12E5" w:rsidRDefault="00972E7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излагать основные исторические сведения о появлении иудаизма на территории России, своими словами объяснять роль иудаизма в становлении культуры народов Рос</w:t>
      </w:r>
      <w:r w:rsidRPr="008B12E5">
        <w:rPr>
          <w:rFonts w:ascii="Times New Roman" w:hAnsi="Times New Roman"/>
          <w:color w:val="000000"/>
          <w:sz w:val="28"/>
          <w:lang w:val="ru-RU"/>
        </w:rPr>
        <w:t>сии, российской культуры и государственности;</w:t>
      </w:r>
    </w:p>
    <w:p w:rsidR="00DC5048" w:rsidRPr="008B12E5" w:rsidRDefault="00972E7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первоначальный опыт поисковой, проектной деятельности по изучению иудейского исторического и культурного наследия в своей местности, регионе (синагоги, кладбища, памятные и святые места), оформлению и предста</w:t>
      </w:r>
      <w:r w:rsidRPr="008B12E5">
        <w:rPr>
          <w:rFonts w:ascii="Times New Roman" w:hAnsi="Times New Roman"/>
          <w:color w:val="000000"/>
          <w:sz w:val="28"/>
          <w:lang w:val="ru-RU"/>
        </w:rPr>
        <w:t>влению её результатов;</w:t>
      </w:r>
    </w:p>
    <w:p w:rsidR="00DC5048" w:rsidRPr="008B12E5" w:rsidRDefault="00972E7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– </w:t>
      </w:r>
      <w:r w:rsidRPr="008B12E5">
        <w:rPr>
          <w:rFonts w:ascii="Times New Roman" w:hAnsi="Times New Roman"/>
          <w:color w:val="000000"/>
          <w:spacing w:val="-4"/>
          <w:sz w:val="28"/>
          <w:lang w:val="ru-RU"/>
        </w:rPr>
        <w:t>приводить примеры нравственных поступков, совершаемых с использованием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 этических норм религиозной культуры и внутренней установки личности, поступать согласно своей совести;</w:t>
      </w:r>
    </w:p>
    <w:p w:rsidR="00DC5048" w:rsidRPr="008B12E5" w:rsidRDefault="00972E7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свободы мировоззренче</w:t>
      </w:r>
      <w:r w:rsidRPr="008B12E5">
        <w:rPr>
          <w:rFonts w:ascii="Times New Roman" w:hAnsi="Times New Roman"/>
          <w:color w:val="000000"/>
          <w:sz w:val="28"/>
          <w:lang w:val="ru-RU"/>
        </w:rPr>
        <w:t>ского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</w:t>
      </w:r>
      <w:r w:rsidRPr="008B12E5">
        <w:rPr>
          <w:rFonts w:ascii="Times New Roman" w:hAnsi="Times New Roman"/>
          <w:color w:val="000000"/>
          <w:sz w:val="28"/>
          <w:lang w:val="ru-RU"/>
        </w:rPr>
        <w:t>зма, любви к Отечеству, нашей общей Родине – России; приводить примеры сотрудничества последователей традиционных религий;</w:t>
      </w:r>
    </w:p>
    <w:p w:rsidR="00DC5048" w:rsidRPr="008B12E5" w:rsidRDefault="00972E7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называть традиционные религии в России (не менее трёх, кроме изучаемой), народы России, для которых традиционными религиями историч</w:t>
      </w:r>
      <w:r w:rsidRPr="008B12E5">
        <w:rPr>
          <w:rFonts w:ascii="Times New Roman" w:hAnsi="Times New Roman"/>
          <w:color w:val="000000"/>
          <w:sz w:val="28"/>
          <w:lang w:val="ru-RU"/>
        </w:rPr>
        <w:t>ески являются православие, ислам, буддизм, иудаизм;</w:t>
      </w:r>
    </w:p>
    <w:p w:rsidR="00DC5048" w:rsidRPr="008B12E5" w:rsidRDefault="00972E7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человеческого достоинства, ценности человеческой жизни в иудейской духовнонравственной культуре, традиции.</w:t>
      </w:r>
    </w:p>
    <w:p w:rsidR="00DC5048" w:rsidRPr="008B12E5" w:rsidRDefault="00972E7F">
      <w:pPr>
        <w:spacing w:after="0"/>
        <w:ind w:left="120"/>
        <w:jc w:val="both"/>
        <w:rPr>
          <w:lang w:val="ru-RU"/>
        </w:rPr>
      </w:pPr>
      <w:r w:rsidRPr="008B12E5">
        <w:rPr>
          <w:rFonts w:ascii="Times New Roman" w:hAnsi="Times New Roman"/>
          <w:b/>
          <w:color w:val="000000"/>
          <w:sz w:val="28"/>
          <w:lang w:val="ru-RU"/>
        </w:rPr>
        <w:t>Модуль «Основы религиозных культур народов России»</w:t>
      </w:r>
    </w:p>
    <w:p w:rsidR="00DC5048" w:rsidRPr="008B12E5" w:rsidRDefault="00972E7F">
      <w:pPr>
        <w:spacing w:after="0"/>
        <w:ind w:firstLine="60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Предметные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образовательной программы модуля «Основы религиозных культур народов России» должны отражать сформированность умений:</w:t>
      </w:r>
    </w:p>
    <w:p w:rsidR="00DC5048" w:rsidRPr="008B12E5" w:rsidRDefault="00972E7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выражать своими словами первоначальное понимание сущности духовного развития как осознания и усвоения человеком зна</w:t>
      </w:r>
      <w:r w:rsidRPr="008B12E5">
        <w:rPr>
          <w:rFonts w:ascii="Times New Roman" w:hAnsi="Times New Roman"/>
          <w:color w:val="000000"/>
          <w:sz w:val="28"/>
          <w:lang w:val="ru-RU"/>
        </w:rPr>
        <w:t>чимых для жизни представлений о себе, людях, окружающей действительности;</w:t>
      </w:r>
    </w:p>
    <w:p w:rsidR="00DC5048" w:rsidRPr="008B12E5" w:rsidRDefault="00972E7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DC5048" w:rsidRPr="008B12E5" w:rsidRDefault="00972E7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 xml:space="preserve">– выражать понимание и принятие значения </w:t>
      </w:r>
      <w:r w:rsidRPr="008B12E5">
        <w:rPr>
          <w:rFonts w:ascii="Times New Roman" w:hAnsi="Times New Roman"/>
          <w:color w:val="000000"/>
          <w:sz w:val="28"/>
          <w:lang w:val="ru-RU"/>
        </w:rPr>
        <w:t>российских традиционных духовных и нравственных ценностей, духовно 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DC5048" w:rsidRPr="008B12E5" w:rsidRDefault="00972E7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рассказывать о нравственных заповедях, нормах морали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 в традиционных религиях России (православие, ислам, буддизм, иудаизм), их значении в выстраивании отношений в семье, между людьми;</w:t>
      </w:r>
    </w:p>
    <w:p w:rsidR="00DC5048" w:rsidRPr="008B12E5" w:rsidRDefault="00972E7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нравственных категорий (долг, свобода, ответственность, милосердие, забота о слабых, взаимо</w:t>
      </w:r>
      <w:r w:rsidRPr="008B12E5">
        <w:rPr>
          <w:rFonts w:ascii="Times New Roman" w:hAnsi="Times New Roman"/>
          <w:color w:val="000000"/>
          <w:sz w:val="28"/>
          <w:lang w:val="ru-RU"/>
        </w:rPr>
        <w:t>помощь) в религиозной культуре народов России (православии, исламе, буддизме, иудаизме); объяснять «золотое правило нравственности» в религиозных традициях;</w:t>
      </w:r>
    </w:p>
    <w:p w:rsidR="00DC5048" w:rsidRPr="008B12E5" w:rsidRDefault="00972E7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lastRenderedPageBreak/>
        <w:t>– соотносить нравственные формы поведения с нравственными нормами, заповедями в традиционных религи</w:t>
      </w:r>
      <w:r w:rsidRPr="008B12E5">
        <w:rPr>
          <w:rFonts w:ascii="Times New Roman" w:hAnsi="Times New Roman"/>
          <w:color w:val="000000"/>
          <w:sz w:val="28"/>
          <w:lang w:val="ru-RU"/>
        </w:rPr>
        <w:t>ях народов России;</w:t>
      </w:r>
    </w:p>
    <w:p w:rsidR="00DC5048" w:rsidRPr="008B12E5" w:rsidRDefault="00972E7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раскрывать своими словами первоначальные представления о мировоззрении (картине мира) в вероучении православия, ислама, буддизма, иудаизма; об основателях религий;</w:t>
      </w:r>
    </w:p>
    <w:p w:rsidR="00DC5048" w:rsidRPr="008B12E5" w:rsidRDefault="00972E7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рассказывать о священных писаниях традиционных религий народов России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 (Библия, Коран, Трипитака (Ганджур), Танах), хранителях предания и служителях религиозного культа (священники, муллы, ламы, раввины), религиозных обрядах, ритуалах, обычаях (1–2 примера);</w:t>
      </w:r>
    </w:p>
    <w:p w:rsidR="00DC5048" w:rsidRPr="008B12E5" w:rsidRDefault="00972E7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рассказывать о назначении и устройстве священных сооружений (храм</w:t>
      </w:r>
      <w:r w:rsidRPr="008B12E5">
        <w:rPr>
          <w:rFonts w:ascii="Times New Roman" w:hAnsi="Times New Roman"/>
          <w:color w:val="000000"/>
          <w:sz w:val="28"/>
          <w:lang w:val="ru-RU"/>
        </w:rPr>
        <w:t>ов) традиционных религий народов России, основных нормах поведения в храмах, общения с верующими;</w:t>
      </w:r>
    </w:p>
    <w:p w:rsidR="00DC5048" w:rsidRPr="008B12E5" w:rsidRDefault="00972E7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рассказывать о религиозных календарях и праздниках традиционных религий народов России (православия, ислама, буддизма, иудаизма, не менее одного религиозног</w:t>
      </w:r>
      <w:r w:rsidRPr="008B12E5">
        <w:rPr>
          <w:rFonts w:ascii="Times New Roman" w:hAnsi="Times New Roman"/>
          <w:color w:val="000000"/>
          <w:sz w:val="28"/>
          <w:lang w:val="ru-RU"/>
        </w:rPr>
        <w:t>о праздника каждой традиции);</w:t>
      </w:r>
    </w:p>
    <w:p w:rsidR="00DC5048" w:rsidRPr="008B12E5" w:rsidRDefault="00972E7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норм отношений в религиозной семье (православие, ислам, буддизм, иудаизм), общее представление о семейных ценностях в традиционных религиях народов России; понимание отношения к труду, учению в</w:t>
      </w:r>
      <w:r w:rsidRPr="008B12E5">
        <w:rPr>
          <w:rFonts w:ascii="Times New Roman" w:hAnsi="Times New Roman"/>
          <w:color w:val="000000"/>
          <w:sz w:val="28"/>
          <w:lang w:val="ru-RU"/>
        </w:rPr>
        <w:t xml:space="preserve"> традиционных религиях народов России;</w:t>
      </w:r>
    </w:p>
    <w:p w:rsidR="00DC5048" w:rsidRPr="008B12E5" w:rsidRDefault="00972E7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распознавать религиозную символику традиционных религий народов России (православия, ислама, буддизма, иудаизма минимально по одному символу), объяснять своими словами её значение в религиозной культуре;</w:t>
      </w:r>
    </w:p>
    <w:p w:rsidR="00DC5048" w:rsidRPr="008B12E5" w:rsidRDefault="00972E7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рассказыв</w:t>
      </w:r>
      <w:r w:rsidRPr="008B12E5">
        <w:rPr>
          <w:rFonts w:ascii="Times New Roman" w:hAnsi="Times New Roman"/>
          <w:color w:val="000000"/>
          <w:sz w:val="28"/>
          <w:lang w:val="ru-RU"/>
        </w:rPr>
        <w:t>ать о художественной культуре традиционных религий народов России (православные иконы, исламская каллиграфия, буддийская танкопись); главных особенностях религиозного искусства православия, ислама, буддизма, иудаизма (архитектура, изобразительное искусство</w:t>
      </w:r>
      <w:r w:rsidRPr="008B12E5">
        <w:rPr>
          <w:rFonts w:ascii="Times New Roman" w:hAnsi="Times New Roman"/>
          <w:color w:val="000000"/>
          <w:sz w:val="28"/>
          <w:lang w:val="ru-RU"/>
        </w:rPr>
        <w:t>, язык и поэтика религиозных текстов, музыки или звуковой среды);</w:t>
      </w:r>
    </w:p>
    <w:p w:rsidR="00DC5048" w:rsidRPr="008B12E5" w:rsidRDefault="00972E7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B12E5">
        <w:rPr>
          <w:rFonts w:ascii="Times New Roman" w:hAnsi="Times New Roman"/>
          <w:color w:val="000000"/>
          <w:sz w:val="28"/>
          <w:lang w:val="ru-RU"/>
        </w:rPr>
        <w:t>– излагать основные исторические сведения о роли традиционных религий в становлении культуры народов России, российского общества, российской государственности;</w:t>
      </w:r>
    </w:p>
    <w:p w:rsidR="00DC5048" w:rsidRDefault="00972E7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– первоначальный опыт поисков</w:t>
      </w:r>
      <w:r>
        <w:rPr>
          <w:rFonts w:ascii="Times New Roman" w:hAnsi="Times New Roman"/>
          <w:color w:val="000000"/>
          <w:sz w:val="28"/>
        </w:rPr>
        <w:t>ой, проектной деятельности по изучению исторического и культурного наследия традиционных религий народов России в своей местности, регионе (храмы, монастыри, святыни, памятные и святые места), оформлению и представлению её результатов;</w:t>
      </w:r>
    </w:p>
    <w:p w:rsidR="00DC5048" w:rsidRDefault="00972E7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– </w:t>
      </w:r>
      <w:r>
        <w:rPr>
          <w:rFonts w:ascii="Times New Roman" w:hAnsi="Times New Roman"/>
          <w:color w:val="000000"/>
          <w:spacing w:val="-4"/>
          <w:sz w:val="28"/>
        </w:rPr>
        <w:t xml:space="preserve">приводить примеры </w:t>
      </w:r>
      <w:r>
        <w:rPr>
          <w:rFonts w:ascii="Times New Roman" w:hAnsi="Times New Roman"/>
          <w:color w:val="000000"/>
          <w:spacing w:val="-4"/>
          <w:sz w:val="28"/>
        </w:rPr>
        <w:t>нравственных поступков, совершаемых с использованием</w:t>
      </w:r>
      <w:r>
        <w:rPr>
          <w:rFonts w:ascii="Times New Roman" w:hAnsi="Times New Roman"/>
          <w:color w:val="000000"/>
          <w:sz w:val="28"/>
        </w:rPr>
        <w:t xml:space="preserve"> этических норм религиозной культуры и внутренней установки личности, поступать согласно своей совести;</w:t>
      </w:r>
    </w:p>
    <w:p w:rsidR="00DC5048" w:rsidRDefault="00972E7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– выражать своими словами понимание свободы мировоззренческого выбора, отношения человека, людей в о</w:t>
      </w:r>
      <w:r>
        <w:rPr>
          <w:rFonts w:ascii="Times New Roman" w:hAnsi="Times New Roman"/>
          <w:color w:val="000000"/>
          <w:sz w:val="28"/>
        </w:rPr>
        <w:t xml:space="preserve">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любви к Отечеству, нашей общей Родине </w:t>
      </w:r>
      <w:r>
        <w:rPr>
          <w:rFonts w:ascii="Times New Roman" w:hAnsi="Times New Roman"/>
          <w:color w:val="000000"/>
          <w:sz w:val="28"/>
        </w:rPr>
        <w:t>– России; приводить примеры сотрудничества последователей традиционных религий;</w:t>
      </w:r>
    </w:p>
    <w:p w:rsidR="00DC5048" w:rsidRDefault="00972E7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– 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:rsidR="00DC5048" w:rsidRDefault="00972E7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– выражать своими </w:t>
      </w:r>
      <w:r>
        <w:rPr>
          <w:rFonts w:ascii="Times New Roman" w:hAnsi="Times New Roman"/>
          <w:color w:val="000000"/>
          <w:sz w:val="28"/>
        </w:rPr>
        <w:t>словами понимание человеческого достоинства, ценности человеческой жизни в традиционных религиях народов России.</w:t>
      </w:r>
    </w:p>
    <w:p w:rsidR="00DC5048" w:rsidRDefault="00972E7F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«Основы светской этики»</w:t>
      </w:r>
    </w:p>
    <w:p w:rsidR="00DC5048" w:rsidRDefault="00972E7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образовательной программы модуля «Основы светской этики» должны отражать сформиро</w:t>
      </w:r>
      <w:r>
        <w:rPr>
          <w:rFonts w:ascii="Times New Roman" w:hAnsi="Times New Roman"/>
          <w:color w:val="000000"/>
          <w:sz w:val="28"/>
        </w:rPr>
        <w:t>ванность умений:</w:t>
      </w:r>
    </w:p>
    <w:p w:rsidR="00DC5048" w:rsidRDefault="00972E7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–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DC5048" w:rsidRDefault="00972E7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– выражать своими словами понимание значимости н</w:t>
      </w:r>
      <w:r>
        <w:rPr>
          <w:rFonts w:ascii="Times New Roman" w:hAnsi="Times New Roman"/>
          <w:color w:val="000000"/>
          <w:sz w:val="28"/>
        </w:rPr>
        <w:t>равственного самосовершенствования и роли в этом личных усилий человека, приводить примеры;</w:t>
      </w:r>
    </w:p>
    <w:p w:rsidR="00DC5048" w:rsidRDefault="00972E7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– выражать понимание и принятие значения российских традиционных духовных и нравственных ценностей, духовнонравственной культуры народов России, российского обществ</w:t>
      </w:r>
      <w:r>
        <w:rPr>
          <w:rFonts w:ascii="Times New Roman" w:hAnsi="Times New Roman"/>
          <w:color w:val="000000"/>
          <w:sz w:val="28"/>
        </w:rPr>
        <w:t>а как источника и основы духовного развития, нравственного совершенствования;</w:t>
      </w:r>
    </w:p>
    <w:p w:rsidR="00DC5048" w:rsidRDefault="00972E7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– рассказывать о российской светской (гражданской) этике как общепринятых в российском обществе нормах морали, отношений и поведения людей, основанных на российских традиционных </w:t>
      </w:r>
      <w:r>
        <w:rPr>
          <w:rFonts w:ascii="Times New Roman" w:hAnsi="Times New Roman"/>
          <w:color w:val="000000"/>
          <w:sz w:val="28"/>
        </w:rPr>
        <w:t>духовных ценностях, конституционных правах, свободах и обязанностях человека и гражданина в России;</w:t>
      </w:r>
    </w:p>
    <w:p w:rsidR="00DC5048" w:rsidRDefault="00972E7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– раскрывать основное содержание нравственных категорий российской светской этики (справедливость, совесть, ответственность, сострадание, ценность и </w:t>
      </w:r>
      <w:r>
        <w:rPr>
          <w:rFonts w:ascii="Times New Roman" w:hAnsi="Times New Roman"/>
          <w:color w:val="000000"/>
          <w:sz w:val="28"/>
        </w:rPr>
        <w:t xml:space="preserve">достоинство человеческой жизни, взаимоуважение, вера в добро, человеколюбие, милосердие, добродетели, патриотизм, труд) в </w:t>
      </w:r>
      <w:r>
        <w:rPr>
          <w:rFonts w:ascii="Times New Roman" w:hAnsi="Times New Roman"/>
          <w:color w:val="000000"/>
          <w:sz w:val="28"/>
        </w:rPr>
        <w:lastRenderedPageBreak/>
        <w:t>отношениях между людьми в российском обществе; объяснять «золотое правило нравственности»;</w:t>
      </w:r>
    </w:p>
    <w:p w:rsidR="00DC5048" w:rsidRDefault="00972E7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– высказывать суждения оценочного характера</w:t>
      </w:r>
      <w:r>
        <w:rPr>
          <w:rFonts w:ascii="Times New Roman" w:hAnsi="Times New Roman"/>
          <w:color w:val="000000"/>
          <w:sz w:val="28"/>
        </w:rPr>
        <w:t xml:space="preserve"> о значении нравственности в жизни человека, семьи, народа, общества и государства; умение различать нравственные нормы и нормы этикета, приводить примеры;</w:t>
      </w:r>
    </w:p>
    <w:p w:rsidR="00DC5048" w:rsidRDefault="00972E7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– первоначальный опыт осмысления и нравственной оценки поступков, поведения (своих и других людей) с</w:t>
      </w:r>
      <w:r>
        <w:rPr>
          <w:rFonts w:ascii="Times New Roman" w:hAnsi="Times New Roman"/>
          <w:color w:val="000000"/>
          <w:sz w:val="28"/>
        </w:rPr>
        <w:t xml:space="preserve"> позиций российской светской (гражданской) этики;</w:t>
      </w:r>
    </w:p>
    <w:p w:rsidR="00DC5048" w:rsidRDefault="00972E7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– раскрывать своими словами первоначальные представления об основных нормах российской светской (гражданской) этики: любовь к Родине, российский патриотизм и гражданственность, защита Отечества; уважение па</w:t>
      </w:r>
      <w:r>
        <w:rPr>
          <w:rFonts w:ascii="Times New Roman" w:hAnsi="Times New Roman"/>
          <w:color w:val="000000"/>
          <w:sz w:val="28"/>
        </w:rPr>
        <w:t>мяти предков, исторического и культурного наследия и особенностей народов России, российского общества; уважение чести, достоинства, доброго имени любого человека; любовь к природе, забота о животных, охрана окружающей среды;</w:t>
      </w:r>
    </w:p>
    <w:p w:rsidR="00DC5048" w:rsidRDefault="00972E7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– рассказывать о праздниках ка</w:t>
      </w:r>
      <w:r>
        <w:rPr>
          <w:rFonts w:ascii="Times New Roman" w:hAnsi="Times New Roman"/>
          <w:color w:val="000000"/>
          <w:sz w:val="28"/>
        </w:rPr>
        <w:t>к одной из форм исторической памяти народа, общества; российских праздниках (государственные, народные, религиозные, семейные праздники); российских государственных праздниках, их истории и традициях (не менее трёх), религиозных праздниках (не менее двух р</w:t>
      </w:r>
      <w:r>
        <w:rPr>
          <w:rFonts w:ascii="Times New Roman" w:hAnsi="Times New Roman"/>
          <w:color w:val="000000"/>
          <w:sz w:val="28"/>
        </w:rPr>
        <w:t>азных традиционных религий народов России), праздниках в своём регионе (не менее одного), о роли семейных праздников в жизни человека, семьи;</w:t>
      </w:r>
    </w:p>
    <w:p w:rsidR="00DC5048" w:rsidRDefault="00972E7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– раскрывать основное содержание понимания семьи, отношений в семье на основе российских традиционных духовных цен</w:t>
      </w:r>
      <w:r>
        <w:rPr>
          <w:rFonts w:ascii="Times New Roman" w:hAnsi="Times New Roman"/>
          <w:color w:val="000000"/>
          <w:sz w:val="28"/>
        </w:rPr>
        <w:t>ностей (семья – союз мужчины и женщины на основе взаимной любви для совместной жизни, рождения и воспитания детей; любовь и забота родителей о детях; любовь и забота детей о нуждающихся в помощи родителях; уважение старших по возрасту, предков); российских</w:t>
      </w:r>
      <w:r>
        <w:rPr>
          <w:rFonts w:ascii="Times New Roman" w:hAnsi="Times New Roman"/>
          <w:color w:val="000000"/>
          <w:sz w:val="28"/>
        </w:rPr>
        <w:t xml:space="preserve"> традиционных семейных ценностей;</w:t>
      </w:r>
    </w:p>
    <w:p w:rsidR="00DC5048" w:rsidRDefault="00972E7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– распознавать российскую государственную символику, символику своего </w:t>
      </w:r>
      <w:r>
        <w:rPr>
          <w:rFonts w:ascii="Times New Roman" w:hAnsi="Times New Roman"/>
          <w:color w:val="000000"/>
          <w:spacing w:val="-4"/>
          <w:sz w:val="28"/>
        </w:rPr>
        <w:t>региона, объяснять её значение, выражать уважение российской государственности,</w:t>
      </w:r>
      <w:r>
        <w:rPr>
          <w:rFonts w:ascii="Times New Roman" w:hAnsi="Times New Roman"/>
          <w:color w:val="000000"/>
          <w:sz w:val="28"/>
        </w:rPr>
        <w:t xml:space="preserve"> законов в российском обществе, законных интересов и прав людей, согражда</w:t>
      </w:r>
      <w:r>
        <w:rPr>
          <w:rFonts w:ascii="Times New Roman" w:hAnsi="Times New Roman"/>
          <w:color w:val="000000"/>
          <w:sz w:val="28"/>
        </w:rPr>
        <w:t>н;</w:t>
      </w:r>
    </w:p>
    <w:p w:rsidR="00DC5048" w:rsidRDefault="00972E7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– рассказывать о трудовой морали, нравственных традициях трудовой деятельности, предпринимательства в России; выражать нравственную ориентацию на трудолюбие, честный труд, уважение к труду, трудящимся, результатам труда;</w:t>
      </w:r>
    </w:p>
    <w:p w:rsidR="00DC5048" w:rsidRDefault="00972E7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– рассказывать о российских куль</w:t>
      </w:r>
      <w:r>
        <w:rPr>
          <w:rFonts w:ascii="Times New Roman" w:hAnsi="Times New Roman"/>
          <w:color w:val="000000"/>
          <w:sz w:val="28"/>
        </w:rPr>
        <w:t>турных и природных памятниках, о культурных и природных достопримечательностях своего региона;</w:t>
      </w:r>
    </w:p>
    <w:p w:rsidR="00DC5048" w:rsidRDefault="00972E7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– раскрывать основное содержание российской светской (гражданской) этики на примерах образцов нравственности, российской гражданственности и патриотизма в истори</w:t>
      </w:r>
      <w:r>
        <w:rPr>
          <w:rFonts w:ascii="Times New Roman" w:hAnsi="Times New Roman"/>
          <w:color w:val="000000"/>
          <w:sz w:val="28"/>
        </w:rPr>
        <w:t>и России;</w:t>
      </w:r>
    </w:p>
    <w:p w:rsidR="00DC5048" w:rsidRDefault="00972E7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– объяснять своими словами роль светской (гражданской) этики в становлении российской государственности;</w:t>
      </w:r>
    </w:p>
    <w:p w:rsidR="00DC5048" w:rsidRDefault="00972E7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– первоначальный опыт поисковой, проектной деятельности по изучению исторического и культурного наследия народов России, российского общества</w:t>
      </w:r>
      <w:r>
        <w:rPr>
          <w:rFonts w:ascii="Times New Roman" w:hAnsi="Times New Roman"/>
          <w:color w:val="000000"/>
          <w:sz w:val="28"/>
        </w:rPr>
        <w:t xml:space="preserve"> в своей местности, регионе, оформлению и представлению её результатов;</w:t>
      </w:r>
    </w:p>
    <w:p w:rsidR="00DC5048" w:rsidRDefault="00972E7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pacing w:val="-4"/>
          <w:sz w:val="28"/>
        </w:rPr>
        <w:t>приводить примеры нравственных поступков, совершаемых с использованием</w:t>
      </w:r>
      <w:r>
        <w:rPr>
          <w:rFonts w:ascii="Times New Roman" w:hAnsi="Times New Roman"/>
          <w:color w:val="000000"/>
          <w:sz w:val="28"/>
        </w:rPr>
        <w:t xml:space="preserve"> этических норм российской светской (гражданской) этики и внутренней установки личности поступать согласно своей</w:t>
      </w:r>
      <w:r>
        <w:rPr>
          <w:rFonts w:ascii="Times New Roman" w:hAnsi="Times New Roman"/>
          <w:color w:val="000000"/>
          <w:sz w:val="28"/>
        </w:rPr>
        <w:t xml:space="preserve"> совести;</w:t>
      </w:r>
    </w:p>
    <w:p w:rsidR="00DC5048" w:rsidRDefault="00972E7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– 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</w:t>
      </w:r>
      <w:r>
        <w:rPr>
          <w:rFonts w:ascii="Times New Roman" w:hAnsi="Times New Roman"/>
          <w:color w:val="000000"/>
          <w:sz w:val="28"/>
        </w:rPr>
        <w:t>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DC5048" w:rsidRDefault="00972E7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– называть традиционные религии в России, народы России, для котор</w:t>
      </w:r>
      <w:r>
        <w:rPr>
          <w:rFonts w:ascii="Times New Roman" w:hAnsi="Times New Roman"/>
          <w:color w:val="000000"/>
          <w:sz w:val="28"/>
        </w:rPr>
        <w:t>ых традиционными религиями исторически являются православие, ислам, буддизм, иудаизм;</w:t>
      </w:r>
    </w:p>
    <w:p w:rsidR="00DC5048" w:rsidRDefault="00972E7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– выражать своими словами понимание человеческого достоинства, ценности человеческой жизни в российской светской (гражданской) этике.</w:t>
      </w:r>
    </w:p>
    <w:p w:rsidR="00DC5048" w:rsidRDefault="00DC5048">
      <w:pPr>
        <w:spacing w:after="0" w:line="264" w:lineRule="auto"/>
        <w:ind w:left="120"/>
        <w:jc w:val="both"/>
      </w:pPr>
    </w:p>
    <w:p w:rsidR="00DC5048" w:rsidRDefault="00DC5048">
      <w:pPr>
        <w:sectPr w:rsidR="00DC5048">
          <w:pgSz w:w="11906" w:h="16383"/>
          <w:pgMar w:top="1134" w:right="850" w:bottom="1134" w:left="1701" w:header="720" w:footer="720" w:gutter="0"/>
          <w:cols w:space="720"/>
        </w:sectPr>
      </w:pPr>
    </w:p>
    <w:p w:rsidR="00DC5048" w:rsidRDefault="00972E7F">
      <w:pPr>
        <w:spacing w:after="0"/>
        <w:ind w:left="120"/>
      </w:pPr>
      <w:bookmarkStart w:id="5" w:name="block-71394099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C5048" w:rsidRDefault="00972E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МОДУЛЬ "ОСНОВЫ ПРАВОСЛАВНОЙ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4882"/>
        <w:gridCol w:w="1384"/>
        <w:gridCol w:w="1841"/>
        <w:gridCol w:w="1910"/>
        <w:gridCol w:w="2379"/>
      </w:tblGrid>
      <w:tr w:rsidR="00DC5048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048" w:rsidRDefault="00DC50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048" w:rsidRDefault="00DC5048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048" w:rsidRDefault="00DC5048"/>
        </w:tc>
      </w:tr>
      <w:tr w:rsidR="00DC5048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и </w:t>
            </w:r>
            <w:r>
              <w:rPr>
                <w:rFonts w:ascii="Times New Roman" w:hAnsi="Times New Roman"/>
                <w:color w:val="000000"/>
                <w:sz w:val="24"/>
              </w:rPr>
              <w:t>религия. Введение в православную духовную традицию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 что верят православные христиане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Добро и зло в православной традиции. Золотое правило нравственности. Любовь к ближнему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 к труду. Долг и ответственность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Милосердие и сострадание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Православие в России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Православный храм и другие святыни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Символический язык православной культуры: христианское искусство (иконы, фрески, церковное пение, прикладное искусство), православный календарь.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Христианская семья и её ценности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и уважение к Отечеству. Патриотизм многонационального и многоконфессионального народа России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C5048" w:rsidRDefault="00DC5048"/>
        </w:tc>
      </w:tr>
    </w:tbl>
    <w:p w:rsidR="00DC5048" w:rsidRDefault="00DC5048">
      <w:pPr>
        <w:sectPr w:rsidR="00DC50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048" w:rsidRDefault="00DC5048">
      <w:pPr>
        <w:sectPr w:rsidR="00DC50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048" w:rsidRDefault="00972E7F">
      <w:pPr>
        <w:spacing w:after="0"/>
        <w:ind w:left="120"/>
      </w:pPr>
      <w:bookmarkStart w:id="6" w:name="block-7139410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C5048" w:rsidRDefault="00972E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ИСЛАМСКОЙ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4600"/>
        <w:gridCol w:w="1567"/>
        <w:gridCol w:w="1841"/>
        <w:gridCol w:w="1910"/>
        <w:gridCol w:w="2702"/>
      </w:tblGrid>
      <w:tr w:rsidR="00DC5048">
        <w:trPr>
          <w:trHeight w:val="144"/>
          <w:tblCellSpacing w:w="20" w:type="nil"/>
        </w:trPr>
        <w:tc>
          <w:tcPr>
            <w:tcW w:w="4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048" w:rsidRDefault="00DC50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048" w:rsidRDefault="00DC5048"/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048" w:rsidRDefault="00DC5048"/>
        </w:tc>
      </w:tr>
      <w:tr w:rsidR="00DC5048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— наша </w:t>
            </w:r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религия. Введение в исламскую духовную традицию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Пророк Мухаммад — образец человека и учитель нравственности в исламской традиции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Коран и Сунна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 что верят правоверные мусульмане (вера в Аллаха, в </w:t>
            </w:r>
            <w:r>
              <w:rPr>
                <w:rFonts w:ascii="Times New Roman" w:hAnsi="Times New Roman"/>
                <w:color w:val="000000"/>
                <w:sz w:val="24"/>
              </w:rPr>
              <w:t>ангелов и посланников Бога, в Божественные Писания, в Судный день, в предопределение)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Пять столпов исламской веры. Обязанности мусульман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Творческие работы учащихся. Доработка творческих работ учащихся при участии взрослых и друзей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ислама в России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основы ислама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искусство — достижения исламской культуры. Мечеть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Мусумальнское летоисчисление.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Праздники ислама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и уважение к Отечеству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C5048" w:rsidRDefault="00DC5048"/>
        </w:tc>
      </w:tr>
    </w:tbl>
    <w:p w:rsidR="00DC5048" w:rsidRDefault="00DC5048">
      <w:pPr>
        <w:sectPr w:rsidR="00DC50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048" w:rsidRDefault="00DC5048">
      <w:pPr>
        <w:sectPr w:rsidR="00DC50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048" w:rsidRDefault="00972E7F">
      <w:pPr>
        <w:spacing w:after="0"/>
        <w:ind w:left="120"/>
      </w:pPr>
      <w:bookmarkStart w:id="7" w:name="block-7139410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C5048" w:rsidRDefault="00972E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БУДДИЙСКОЙ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639"/>
      </w:tblGrid>
      <w:tr w:rsidR="00DC5048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048" w:rsidRDefault="00DC50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048" w:rsidRDefault="00DC5048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048" w:rsidRDefault="00DC5048"/>
        </w:tc>
      </w:tr>
      <w:tr w:rsidR="00DC504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религия. Введение в буддийскую духовную традицию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Основатель буддизма — Сиддхартха Гаутама. Будда и его учение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Буддийский священный канон Трипитака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Буддийская картина мира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Добро и зло. Принцип ненасилия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буддийской картине мира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Сострадание и милосердие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 к природе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учители Будды и бодхисаттвы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в </w:t>
            </w:r>
            <w:r>
              <w:rPr>
                <w:rFonts w:ascii="Times New Roman" w:hAnsi="Times New Roman"/>
                <w:color w:val="000000"/>
                <w:sz w:val="24"/>
              </w:rPr>
              <w:t>буддийской культуре и её ценности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Творческие работы учащихся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Буддизм в России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Путь духовного совершенствования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Буддийское учение о добродетелях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символы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ритуалы и обряды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святыни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священные сооружения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Буддийский храм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Буддийский календарь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праздники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буддийской культуре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Любовь и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Отечеству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C5048" w:rsidRDefault="00DC5048"/>
        </w:tc>
      </w:tr>
    </w:tbl>
    <w:p w:rsidR="00DC5048" w:rsidRDefault="00DC5048">
      <w:pPr>
        <w:sectPr w:rsidR="00DC50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048" w:rsidRDefault="00DC5048">
      <w:pPr>
        <w:sectPr w:rsidR="00DC50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048" w:rsidRDefault="00972E7F">
      <w:pPr>
        <w:spacing w:after="0"/>
        <w:ind w:left="120"/>
      </w:pPr>
      <w:bookmarkStart w:id="8" w:name="block-7139410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C5048" w:rsidRDefault="00972E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ИУДЕЙСКОЙ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DC5048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048" w:rsidRDefault="00DC50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048" w:rsidRDefault="00DC5048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048" w:rsidRDefault="00DC5048"/>
        </w:tc>
      </w:tr>
      <w:tr w:rsidR="00DC504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иудейскую духовную традицию. Культура и религия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Тора — главная книга иудаизма. Сущность Торы. </w:t>
            </w:r>
            <w:r>
              <w:rPr>
                <w:rFonts w:ascii="Times New Roman" w:hAnsi="Times New Roman"/>
                <w:color w:val="000000"/>
                <w:sz w:val="24"/>
              </w:rPr>
              <w:t>«Золотое правило Гилеля»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Письменная и Устная Тора. Классические тексты иудаизма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Патриархи еврейского народа: от Авраама до Моше. Дарование Торы на горе Синай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Пророки и праведники в иудейской культуре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Храм в жизни </w:t>
            </w:r>
            <w:r>
              <w:rPr>
                <w:rFonts w:ascii="Times New Roman" w:hAnsi="Times New Roman"/>
                <w:color w:val="000000"/>
                <w:sz w:val="24"/>
              </w:rPr>
              <w:t>иудеев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Назначение синагоги и её устройство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Суббота (Шабат) в иудейской традиции. Субботний ритуал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Молитвы и благословения в иудаизме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Добро и зло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Творческие работы учащихся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Иудаизм в России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иудаизма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Милосердие, забота о слабых, взаимопомощь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иудаизма в повседневной жизни евреев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Совершеннолетие в иудаизме. Ответственное принятие заповедей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Еврейский дом — еврейский </w:t>
            </w:r>
            <w:r>
              <w:rPr>
                <w:rFonts w:ascii="Times New Roman" w:hAnsi="Times New Roman"/>
                <w:color w:val="000000"/>
                <w:sz w:val="24"/>
              </w:rPr>
              <w:t>мир: знакомство с историей и традицией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Еврейский календарь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Еврейские праздники: их история и традиции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Ценности семейной жизни в иудейской традиции. Праматери еврейского народа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и уважение к Отечеству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Творческие работы учащихся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5048" w:rsidRDefault="00DC5048"/>
        </w:tc>
      </w:tr>
    </w:tbl>
    <w:p w:rsidR="00DC5048" w:rsidRDefault="00DC5048">
      <w:pPr>
        <w:sectPr w:rsidR="00DC50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048" w:rsidRDefault="00DC5048">
      <w:pPr>
        <w:sectPr w:rsidR="00DC50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048" w:rsidRDefault="00972E7F">
      <w:pPr>
        <w:spacing w:after="0"/>
        <w:ind w:left="120"/>
      </w:pPr>
      <w:bookmarkStart w:id="9" w:name="block-7139410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C5048" w:rsidRDefault="00972E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РЕЛИГИОЗНЫХ КУЛЬТУР НАРОДОВ РОССИИ"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57"/>
        <w:gridCol w:w="1841"/>
        <w:gridCol w:w="1910"/>
        <w:gridCol w:w="2686"/>
      </w:tblGrid>
      <w:tr w:rsidR="00DC5048">
        <w:trPr>
          <w:trHeight w:val="144"/>
          <w:tblCellSpacing w:w="20" w:type="nil"/>
        </w:trPr>
        <w:tc>
          <w:tcPr>
            <w:tcW w:w="4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048" w:rsidRDefault="00DC50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048" w:rsidRDefault="00DC5048"/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048" w:rsidRDefault="00DC5048"/>
        </w:tc>
      </w:tr>
      <w:tr w:rsidR="00DC5048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религия. Возникновение религий. Мировые религии и иудаизм. Основатели религий мира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Священные </w:t>
            </w:r>
            <w:r>
              <w:rPr>
                <w:rFonts w:ascii="Times New Roman" w:hAnsi="Times New Roman"/>
                <w:color w:val="000000"/>
                <w:sz w:val="24"/>
              </w:rPr>
              <w:t>книги христианства, ислама, иудаизма и буддизма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Хранители предания в религиях мира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Добро и зло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религиозных традициях народов России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Священные сооружения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религиозной культуре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Творческие работы учащихся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Религиозная культура народов России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ритуалы. Обычаи и обряды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календари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и мораль. Нравственные заповеди в христианстве, исламе, буддизме и иудаизме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Милосердие, забота о слабых,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взаимопомощь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семейные ценности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Долг, свобода, ответственность, труд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и уважение к Отечеству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урок. Подведение итогов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DC5048" w:rsidRDefault="00DC5048"/>
        </w:tc>
      </w:tr>
    </w:tbl>
    <w:p w:rsidR="00DC5048" w:rsidRDefault="00DC5048">
      <w:pPr>
        <w:sectPr w:rsidR="00DC50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048" w:rsidRDefault="00DC5048">
      <w:pPr>
        <w:sectPr w:rsidR="00DC50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048" w:rsidRDefault="00972E7F">
      <w:pPr>
        <w:spacing w:after="0"/>
        <w:ind w:left="120"/>
      </w:pPr>
      <w:bookmarkStart w:id="10" w:name="block-7139411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C5048" w:rsidRDefault="00972E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СВЕТСКОЙ ЭТИКИ"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4882"/>
        <w:gridCol w:w="1384"/>
        <w:gridCol w:w="1841"/>
        <w:gridCol w:w="1910"/>
        <w:gridCol w:w="2379"/>
      </w:tblGrid>
      <w:tr w:rsidR="00DC5048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048" w:rsidRDefault="00DC50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048" w:rsidRDefault="00DC5048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048" w:rsidRDefault="00DC5048"/>
        </w:tc>
      </w:tr>
      <w:tr w:rsidR="00DC5048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её значение в жизни человека. Нормы морали. Нравственные ценности, идеалы, принципы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Государство и мораль гражданина. Основной Закон (Конституция) в государстве как источник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гражданской этики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Образцы нравственности в культуре Отечества, народов России. Природа и человек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как одна из форм исторической памяти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ценности. Этика семейных отношений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Трудовая мораль.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Нравственные традиции предпринимательства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значит быть нравственным в наше время. Методы нравственного самосовершенствования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Любовь и уважение к Отечеству. Патриотизм многонационального и многоконфессионального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народа России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C5048" w:rsidRDefault="00DC5048"/>
        </w:tc>
      </w:tr>
    </w:tbl>
    <w:p w:rsidR="00DC5048" w:rsidRDefault="00DC5048">
      <w:pPr>
        <w:sectPr w:rsidR="00DC50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048" w:rsidRDefault="00DC5048">
      <w:pPr>
        <w:sectPr w:rsidR="00DC50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048" w:rsidRDefault="00972E7F">
      <w:pPr>
        <w:spacing w:after="0"/>
        <w:ind w:left="120"/>
      </w:pPr>
      <w:bookmarkStart w:id="11" w:name="block-7139410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C5048" w:rsidRDefault="00972E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668"/>
        <w:gridCol w:w="2621"/>
        <w:gridCol w:w="1432"/>
        <w:gridCol w:w="1841"/>
        <w:gridCol w:w="1910"/>
        <w:gridCol w:w="1347"/>
        <w:gridCol w:w="2221"/>
      </w:tblGrid>
      <w:tr w:rsidR="00DC5048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1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048" w:rsidRDefault="00DC50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048" w:rsidRDefault="00DC5048"/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5048" w:rsidRDefault="00DC50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048" w:rsidRDefault="00DC50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048" w:rsidRDefault="00DC5048"/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</w:t>
            </w:r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</w:t>
            </w:r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</w:t>
            </w:r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C5048" w:rsidRDefault="00DC5048">
            <w:pPr>
              <w:spacing w:after="0"/>
              <w:ind w:left="135"/>
            </w:pPr>
          </w:p>
        </w:tc>
      </w:tr>
      <w:tr w:rsidR="00DC5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C5048" w:rsidRDefault="00972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048" w:rsidRDefault="00DC5048"/>
        </w:tc>
      </w:tr>
    </w:tbl>
    <w:p w:rsidR="00DC5048" w:rsidRDefault="00DC5048">
      <w:pPr>
        <w:sectPr w:rsidR="00DC50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048" w:rsidRDefault="00DC5048">
      <w:pPr>
        <w:sectPr w:rsidR="00DC50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048" w:rsidRDefault="00972E7F">
      <w:pPr>
        <w:spacing w:after="0"/>
        <w:ind w:left="120"/>
      </w:pPr>
      <w:bookmarkStart w:id="12" w:name="block-7139410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C5048" w:rsidRDefault="00972E7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C5048" w:rsidRDefault="00DC5048">
      <w:pPr>
        <w:spacing w:after="0" w:line="480" w:lineRule="auto"/>
        <w:ind w:left="120"/>
      </w:pPr>
    </w:p>
    <w:p w:rsidR="00DC5048" w:rsidRDefault="00DC5048">
      <w:pPr>
        <w:spacing w:after="0" w:line="480" w:lineRule="auto"/>
        <w:ind w:left="120"/>
      </w:pPr>
    </w:p>
    <w:p w:rsidR="00DC5048" w:rsidRDefault="00DC5048">
      <w:pPr>
        <w:spacing w:after="0"/>
        <w:ind w:left="120"/>
      </w:pPr>
    </w:p>
    <w:p w:rsidR="00DC5048" w:rsidRDefault="00972E7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C5048" w:rsidRDefault="00DC5048">
      <w:pPr>
        <w:spacing w:after="0" w:line="480" w:lineRule="auto"/>
        <w:ind w:left="120"/>
      </w:pPr>
    </w:p>
    <w:p w:rsidR="00DC5048" w:rsidRDefault="00DC5048">
      <w:pPr>
        <w:spacing w:after="0"/>
        <w:ind w:left="120"/>
      </w:pPr>
    </w:p>
    <w:p w:rsidR="00DC5048" w:rsidRDefault="00972E7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</w:t>
      </w:r>
      <w:r>
        <w:rPr>
          <w:rFonts w:ascii="Times New Roman" w:hAnsi="Times New Roman"/>
          <w:b/>
          <w:color w:val="000000"/>
          <w:sz w:val="28"/>
        </w:rPr>
        <w:t>ОБРАЗОВАТЕЛЬНЫЕ РЕСУРСЫ И РЕСУРСЫ СЕТИ ИНТЕРНЕТ</w:t>
      </w:r>
    </w:p>
    <w:p w:rsidR="00DC5048" w:rsidRDefault="00DC5048">
      <w:pPr>
        <w:spacing w:after="0" w:line="480" w:lineRule="auto"/>
        <w:ind w:left="120"/>
      </w:pPr>
    </w:p>
    <w:p w:rsidR="00DC5048" w:rsidRDefault="00DC5048">
      <w:pPr>
        <w:sectPr w:rsidR="00DC5048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972E7F" w:rsidRDefault="00972E7F"/>
    <w:sectPr w:rsidR="00972E7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37E56"/>
    <w:multiLevelType w:val="multilevel"/>
    <w:tmpl w:val="FFF8551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9B3827"/>
    <w:multiLevelType w:val="multilevel"/>
    <w:tmpl w:val="D9BC7A9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FA3878"/>
    <w:multiLevelType w:val="multilevel"/>
    <w:tmpl w:val="3FE0CAF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73126D"/>
    <w:multiLevelType w:val="multilevel"/>
    <w:tmpl w:val="351AA2C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596094"/>
    <w:multiLevelType w:val="multilevel"/>
    <w:tmpl w:val="A678F02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0C750E"/>
    <w:multiLevelType w:val="multilevel"/>
    <w:tmpl w:val="C270DC0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FB10C7"/>
    <w:multiLevelType w:val="multilevel"/>
    <w:tmpl w:val="BADC0A4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2D5F8D"/>
    <w:multiLevelType w:val="multilevel"/>
    <w:tmpl w:val="E5FE057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9C11C9B"/>
    <w:multiLevelType w:val="multilevel"/>
    <w:tmpl w:val="4C3CE9E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C254584"/>
    <w:multiLevelType w:val="multilevel"/>
    <w:tmpl w:val="55B445C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8804E7C"/>
    <w:multiLevelType w:val="multilevel"/>
    <w:tmpl w:val="666A88F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6AC7DE9"/>
    <w:multiLevelType w:val="multilevel"/>
    <w:tmpl w:val="5D0AA8C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F4603D0"/>
    <w:multiLevelType w:val="multilevel"/>
    <w:tmpl w:val="03B6DE3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7"/>
  </w:num>
  <w:num w:numId="5">
    <w:abstractNumId w:val="0"/>
  </w:num>
  <w:num w:numId="6">
    <w:abstractNumId w:val="8"/>
  </w:num>
  <w:num w:numId="7">
    <w:abstractNumId w:val="9"/>
  </w:num>
  <w:num w:numId="8">
    <w:abstractNumId w:val="6"/>
  </w:num>
  <w:num w:numId="9">
    <w:abstractNumId w:val="5"/>
  </w:num>
  <w:num w:numId="10">
    <w:abstractNumId w:val="11"/>
  </w:num>
  <w:num w:numId="11">
    <w:abstractNumId w:val="1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C5048"/>
    <w:rsid w:val="008B12E5"/>
    <w:rsid w:val="00972E7F"/>
    <w:rsid w:val="00DC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93AD3"/>
  <w15:docId w15:val="{BA29D3CB-8512-4CBA-BDB6-032BF1C3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7652</Words>
  <Characters>43622</Characters>
  <Application>Microsoft Office Word</Application>
  <DocSecurity>0</DocSecurity>
  <Lines>363</Lines>
  <Paragraphs>102</Paragraphs>
  <ScaleCrop>false</ScaleCrop>
  <Company/>
  <LinksUpToDate>false</LinksUpToDate>
  <CharactersWithSpaces>51172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2025-12-15T02:31:00Z</dcterms:created>
  <dcterms:modified xsi:type="dcterms:W3CDTF">2025-12-15T02:31:00Z</dcterms:modified>
</cp:coreProperties>
</file>